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503E9" w14:textId="77777777" w:rsidR="00E51317" w:rsidRDefault="00E51317" w:rsidP="00E51317">
      <w:pPr>
        <w:ind w:left="1440"/>
        <w:rPr>
          <w:b/>
          <w:bCs/>
          <w:u w:val="single"/>
        </w:rPr>
      </w:pPr>
      <w:r>
        <w:rPr>
          <w:b/>
          <w:bCs/>
          <w:u w:val="single"/>
        </w:rPr>
        <w:t>Ήταν ανάγκη; Η τέχνη να γερνάς</w:t>
      </w:r>
    </w:p>
    <w:p w14:paraId="51A3B352" w14:textId="77777777" w:rsidR="00E51317" w:rsidRPr="00D87CAC" w:rsidRDefault="00E51317" w:rsidP="00E51317">
      <w:pPr>
        <w:rPr>
          <w:b/>
          <w:bCs/>
        </w:rPr>
      </w:pPr>
      <w:r w:rsidRPr="00D87CAC">
        <w:rPr>
          <w:b/>
          <w:bCs/>
        </w:rPr>
        <w:t>Μια διδακτική πρόταση από τη Σοφία Χατζηιωαννίδου, Φιλόλογο, 2</w:t>
      </w:r>
      <w:r w:rsidRPr="00D87CAC">
        <w:rPr>
          <w:b/>
          <w:bCs/>
          <w:vertAlign w:val="superscript"/>
        </w:rPr>
        <w:t>ο</w:t>
      </w:r>
      <w:r w:rsidRPr="00D87CAC">
        <w:rPr>
          <w:b/>
          <w:bCs/>
        </w:rPr>
        <w:t xml:space="preserve"> Πρότυπο Λύκειο Θεσσαλονίκης</w:t>
      </w:r>
    </w:p>
    <w:p w14:paraId="10233B0A" w14:textId="77777777" w:rsidR="00E51317" w:rsidRPr="00AC6856" w:rsidRDefault="00E51317" w:rsidP="00E51317">
      <w:pPr>
        <w:ind w:left="1440"/>
        <w:rPr>
          <w:b/>
          <w:bCs/>
          <w:u w:val="single"/>
        </w:rPr>
      </w:pPr>
    </w:p>
    <w:p w14:paraId="329CB7D7" w14:textId="77777777" w:rsidR="00E51317" w:rsidRDefault="00E51317" w:rsidP="00E51317">
      <w:pPr>
        <w:jc w:val="both"/>
      </w:pPr>
      <w:r>
        <w:t>Η παρακάτω πρόταση</w:t>
      </w:r>
      <w:r w:rsidRPr="002F02B0">
        <w:t xml:space="preserve"> διδασκαλίας α</w:t>
      </w:r>
      <w:r>
        <w:t>νταποκρίνεται</w:t>
      </w:r>
      <w:r w:rsidRPr="002F02B0">
        <w:t xml:space="preserve"> στ</w:t>
      </w:r>
      <w:r>
        <w:t xml:space="preserve">ο περιεχόμενο του </w:t>
      </w:r>
      <w:r w:rsidRPr="002F02B0">
        <w:t xml:space="preserve">μαθήματος </w:t>
      </w:r>
      <w:r>
        <w:t xml:space="preserve">της </w:t>
      </w:r>
      <w:r w:rsidRPr="002F02B0">
        <w:t xml:space="preserve">Λογοτεχνίας της Α΄ Λυκείου </w:t>
      </w:r>
      <w:r>
        <w:t xml:space="preserve">και στη γνωριμία με τις εποχές και τα φαινόμενα της </w:t>
      </w:r>
      <w:r w:rsidRPr="00BD604B">
        <w:rPr>
          <w:b/>
          <w:bCs/>
        </w:rPr>
        <w:t>παράδοσης και του μοντερνισμού</w:t>
      </w:r>
      <w:r w:rsidRPr="002F02B0">
        <w:t xml:space="preserve"> στη</w:t>
      </w:r>
      <w:r>
        <w:t xml:space="preserve">ν </w:t>
      </w:r>
      <w:r w:rsidRPr="002F02B0">
        <w:t>ποίηση. Άπτεται</w:t>
      </w:r>
      <w:r>
        <w:t xml:space="preserve"> επίσης</w:t>
      </w:r>
      <w:r w:rsidRPr="002F02B0">
        <w:t xml:space="preserve"> της ενότητας «Τα φύλα στη λογοτεχνία», στο</w:t>
      </w:r>
      <w:r>
        <w:t>ν</w:t>
      </w:r>
      <w:r w:rsidRPr="002F02B0">
        <w:t xml:space="preserve"> βαθμό που η ταυτότητα και η βιογραφία της ποιήτριας εγείρει </w:t>
      </w:r>
      <w:proofErr w:type="spellStart"/>
      <w:r w:rsidRPr="00B01213">
        <w:rPr>
          <w:b/>
          <w:bCs/>
        </w:rPr>
        <w:t>έμφυλα</w:t>
      </w:r>
      <w:proofErr w:type="spellEnd"/>
      <w:r w:rsidRPr="00B01213">
        <w:rPr>
          <w:b/>
          <w:bCs/>
        </w:rPr>
        <w:t xml:space="preserve"> ζητήματα</w:t>
      </w:r>
      <w:r w:rsidRPr="002F02B0">
        <w:t xml:space="preserve">. Παράλληλα, συναντιέται με τη θεματική της </w:t>
      </w:r>
      <w:r w:rsidRPr="00920694">
        <w:rPr>
          <w:b/>
          <w:bCs/>
        </w:rPr>
        <w:t>τρίτης ηλικίας</w:t>
      </w:r>
      <w:r w:rsidRPr="002F02B0">
        <w:t xml:space="preserve"> του μαθήματος της Γλώσσας της ίδιας τάξης. </w:t>
      </w:r>
      <w:r>
        <w:t xml:space="preserve">Είναι πρόσφορη για διδασκαλία και στις δύο άλλες τάξεις του Λυκείου, και ειδικότερα στο πνεύμα της διδασκαλίας δικτύων κειμένων. Δύναται να υλοποιηθεί σε εξ αποστάσεως εκπαίδευση, ενώ ταυτόχρονα ανταποκρίνεται στο μοντέλο της </w:t>
      </w:r>
      <w:r w:rsidRPr="00842339">
        <w:rPr>
          <w:b/>
          <w:bCs/>
        </w:rPr>
        <w:t>ανεστραμμένης τάξης</w:t>
      </w:r>
      <w:r>
        <w:t>.</w:t>
      </w:r>
    </w:p>
    <w:p w14:paraId="41457857" w14:textId="77777777" w:rsidR="00E51317" w:rsidRPr="00DB00E3" w:rsidRDefault="00E51317" w:rsidP="00E51317">
      <w:pPr>
        <w:jc w:val="both"/>
      </w:pPr>
      <w:r>
        <w:t>Κατά το σχεδιασμό της διδασκαλίας οι δραστηριότητες μπορούν να ανατεθούν άλλες ατομικά και άλλες σε ομάδες και να πραγματοποιηθούν στην τάξη ή ασύγχρονα. Εξυπακούεται ότι είναι προτεινόμενες και ότι η διδάσκουσα/ο διδάσκων μπορεί να προσαρμόσει, προσθέσει, αφαιρέσει κατά βούληση.</w:t>
      </w:r>
    </w:p>
    <w:p w14:paraId="21267527" w14:textId="77777777" w:rsidR="00E51317" w:rsidRPr="00D76255" w:rsidRDefault="00E51317" w:rsidP="00E51317">
      <w:pPr>
        <w:jc w:val="both"/>
      </w:pPr>
      <w:r w:rsidRPr="002F02B0">
        <w:t>Οι μαθητές/-</w:t>
      </w:r>
      <w:proofErr w:type="spellStart"/>
      <w:r w:rsidRPr="002F02B0">
        <w:t>τριες</w:t>
      </w:r>
      <w:proofErr w:type="spellEnd"/>
      <w:r w:rsidRPr="002F02B0">
        <w:t>, με αφετηρία το ποίημα «Για τα γηρατειά», καλούνται να αναμετρηθούν με μορφές του σύγχρονου ποιητικού λόγου, αλλά και να προβληματιστούν</w:t>
      </w:r>
      <w:r>
        <w:t>, δια μέσου του σινεμά και της μουσικής,</w:t>
      </w:r>
      <w:r w:rsidRPr="002F02B0">
        <w:t xml:space="preserve"> </w:t>
      </w:r>
      <w:r>
        <w:t>επάνω</w:t>
      </w:r>
      <w:r w:rsidRPr="002F02B0">
        <w:t xml:space="preserve"> </w:t>
      </w:r>
      <w:r>
        <w:t>στον</w:t>
      </w:r>
      <w:r w:rsidRPr="002F02B0">
        <w:t xml:space="preserve"> ηλικιακ</w:t>
      </w:r>
      <w:r>
        <w:t>ό</w:t>
      </w:r>
      <w:r w:rsidRPr="002F02B0">
        <w:t xml:space="preserve"> ρατσισμ</w:t>
      </w:r>
      <w:r>
        <w:t>ό.</w:t>
      </w:r>
      <w:r w:rsidRPr="00AC2A9E">
        <w:t xml:space="preserve"> </w:t>
      </w:r>
      <w:r>
        <w:t xml:space="preserve">Αυτός ο προβληματισμός είναι αφ’ εαυτού του μία άσκηση </w:t>
      </w:r>
      <w:proofErr w:type="spellStart"/>
      <w:r>
        <w:t>ενσυναίσθησης</w:t>
      </w:r>
      <w:proofErr w:type="spellEnd"/>
      <w:r>
        <w:t xml:space="preserve"> για τις/τους εφήβους μαθήτριες/-</w:t>
      </w:r>
      <w:proofErr w:type="spellStart"/>
      <w:r>
        <w:t>τές</w:t>
      </w:r>
      <w:proofErr w:type="spellEnd"/>
      <w:r>
        <w:t xml:space="preserve">, αφού «μυούνται» με τον ευγενή και γοητευτικό τρόπο της τέχνης σε μια οπτική μετατοπισμένη χρονικά κατά πολύ από τη δική τους, εκεί που τώρα είναι κάποιοι άλλοι, αλλά που κάποια στιγμή θα έρθουν, κατ’ </w:t>
      </w:r>
      <w:proofErr w:type="spellStart"/>
      <w:r>
        <w:t>ευχήν</w:t>
      </w:r>
      <w:proofErr w:type="spellEnd"/>
      <w:r>
        <w:t>, και οι ίδιοι.</w:t>
      </w:r>
    </w:p>
    <w:p w14:paraId="5B6920F3" w14:textId="77777777" w:rsidR="00E51317" w:rsidRDefault="00E51317" w:rsidP="00E51317"/>
    <w:p w14:paraId="6B21E490" w14:textId="77777777" w:rsidR="00E51317" w:rsidRDefault="00E51317" w:rsidP="00E51317">
      <w:pPr>
        <w:rPr>
          <w:b/>
          <w:bCs/>
        </w:rPr>
      </w:pPr>
      <w:r>
        <w:rPr>
          <w:b/>
          <w:bCs/>
        </w:rPr>
        <w:br w:type="page"/>
      </w:r>
    </w:p>
    <w:p w14:paraId="0E4A63CC" w14:textId="77777777" w:rsidR="00E51317" w:rsidRPr="002D3EAA" w:rsidRDefault="00E51317" w:rsidP="00E51317">
      <w:pPr>
        <w:rPr>
          <w:b/>
          <w:bCs/>
        </w:rPr>
      </w:pPr>
      <w:r w:rsidRPr="002D3EAA">
        <w:rPr>
          <w:b/>
          <w:bCs/>
        </w:rPr>
        <w:lastRenderedPageBreak/>
        <w:t xml:space="preserve">Α. </w:t>
      </w:r>
      <w:r w:rsidRPr="002D3EAA">
        <w:rPr>
          <w:b/>
          <w:bCs/>
          <w:lang w:val="en-AU"/>
        </w:rPr>
        <w:t>Maya</w:t>
      </w:r>
      <w:r w:rsidRPr="002D3EAA">
        <w:rPr>
          <w:b/>
          <w:bCs/>
        </w:rPr>
        <w:t xml:space="preserve"> </w:t>
      </w:r>
      <w:proofErr w:type="spellStart"/>
      <w:r w:rsidRPr="002D3EAA">
        <w:rPr>
          <w:b/>
          <w:bCs/>
          <w:lang w:val="en-AU"/>
        </w:rPr>
        <w:t>Aggelou</w:t>
      </w:r>
      <w:proofErr w:type="spellEnd"/>
      <w:r w:rsidRPr="002D3EAA">
        <w:rPr>
          <w:b/>
          <w:bCs/>
        </w:rPr>
        <w:t xml:space="preserve">, Για τα γηρατειά (μετάφραση Χριστίνα </w:t>
      </w:r>
      <w:proofErr w:type="spellStart"/>
      <w:r w:rsidRPr="002D3EAA">
        <w:rPr>
          <w:b/>
          <w:bCs/>
        </w:rPr>
        <w:t>Λιναρδάκη</w:t>
      </w:r>
      <w:proofErr w:type="spellEnd"/>
      <w:r>
        <w:rPr>
          <w:b/>
          <w:bCs/>
        </w:rPr>
        <w:t xml:space="preserve">, </w:t>
      </w:r>
      <w:hyperlink r:id="rId5" w:history="1">
        <w:r>
          <w:rPr>
            <w:rStyle w:val="-"/>
          </w:rPr>
          <w:t xml:space="preserve">Μάγια Αγγέλου: Τρία ποιήματα - Vakxikon.gr - Vakxikon.gr </w:t>
        </w:r>
        <w:proofErr w:type="spellStart"/>
        <w:r>
          <w:rPr>
            <w:rStyle w:val="-"/>
          </w:rPr>
          <w:t>Media</w:t>
        </w:r>
        <w:proofErr w:type="spellEnd"/>
        <w:r>
          <w:rPr>
            <w:rStyle w:val="-"/>
          </w:rPr>
          <w:t xml:space="preserve"> &amp; </w:t>
        </w:r>
        <w:proofErr w:type="spellStart"/>
        <w:r>
          <w:rPr>
            <w:rStyle w:val="-"/>
          </w:rPr>
          <w:t>Publishing</w:t>
        </w:r>
        <w:proofErr w:type="spellEnd"/>
        <w:r>
          <w:rPr>
            <w:rStyle w:val="-"/>
          </w:rPr>
          <w:t xml:space="preserve"> </w:t>
        </w:r>
        <w:proofErr w:type="spellStart"/>
        <w:r>
          <w:rPr>
            <w:rStyle w:val="-"/>
          </w:rPr>
          <w:t>Group</w:t>
        </w:r>
        <w:proofErr w:type="spellEnd"/>
      </w:hyperlink>
      <w:r w:rsidRPr="002D3EAA">
        <w:rPr>
          <w:b/>
          <w:bCs/>
        </w:rPr>
        <w:t>)</w:t>
      </w:r>
    </w:p>
    <w:p w14:paraId="56E349C5" w14:textId="77777777" w:rsidR="00E51317" w:rsidRPr="002419A7" w:rsidRDefault="00E51317" w:rsidP="00E51317">
      <w:pPr>
        <w:sectPr w:rsidR="00E51317" w:rsidRPr="002419A7">
          <w:pgSz w:w="11906" w:h="16838"/>
          <w:pgMar w:top="1440" w:right="1800" w:bottom="1440" w:left="1800" w:header="708" w:footer="708" w:gutter="0"/>
          <w:cols w:space="708"/>
          <w:docGrid w:linePitch="360"/>
        </w:sectPr>
      </w:pPr>
      <w:r>
        <w:rPr>
          <w:noProof/>
        </w:rPr>
        <w:drawing>
          <wp:inline distT="0" distB="0" distL="0" distR="0" wp14:anchorId="5E04135C" wp14:editId="5D679533">
            <wp:extent cx="1020719" cy="1502370"/>
            <wp:effectExtent l="0" t="0" r="8255" b="3175"/>
            <wp:docPr id="1" name="Εικόνα 1" descr="Εικόνα που περιέχε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άτομο&#10;&#10;Περιγραφή που δημιουργήθηκε αυτόματ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5187" cy="1538383"/>
                    </a:xfrm>
                    <a:prstGeom prst="rect">
                      <a:avLst/>
                    </a:prstGeom>
                    <a:noFill/>
                  </pic:spPr>
                </pic:pic>
              </a:graphicData>
            </a:graphic>
          </wp:inline>
        </w:drawing>
      </w:r>
      <w:r>
        <w:rPr>
          <w:noProof/>
        </w:rPr>
        <w:drawing>
          <wp:inline distT="0" distB="0" distL="0" distR="0" wp14:anchorId="69D3AB21" wp14:editId="7858F683">
            <wp:extent cx="1014643" cy="1500825"/>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516" cy="1556846"/>
                    </a:xfrm>
                    <a:prstGeom prst="rect">
                      <a:avLst/>
                    </a:prstGeom>
                    <a:noFill/>
                  </pic:spPr>
                </pic:pic>
              </a:graphicData>
            </a:graphic>
          </wp:inline>
        </w:drawing>
      </w:r>
      <w:r>
        <w:rPr>
          <w:noProof/>
        </w:rPr>
        <w:drawing>
          <wp:inline distT="0" distB="0" distL="0" distR="0" wp14:anchorId="07F60484" wp14:editId="0417F86D">
            <wp:extent cx="1673921" cy="1492580"/>
            <wp:effectExtent l="0" t="0" r="2540" b="0"/>
            <wp:docPr id="3" name="Εικόνα 3" descr="Εικόνα που περιέχει άτομο,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τομο, άνδρας&#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184" cy="1531157"/>
                    </a:xfrm>
                    <a:prstGeom prst="rect">
                      <a:avLst/>
                    </a:prstGeom>
                    <a:noFill/>
                  </pic:spPr>
                </pic:pic>
              </a:graphicData>
            </a:graphic>
          </wp:inline>
        </w:drawing>
      </w:r>
    </w:p>
    <w:p w14:paraId="68920167" w14:textId="77777777" w:rsidR="00E51317" w:rsidRPr="00761207" w:rsidRDefault="00E51317" w:rsidP="00E51317">
      <w:pPr>
        <w:rPr>
          <w:lang w:val="en-US"/>
        </w:rPr>
      </w:pPr>
      <w:r w:rsidRPr="00911321">
        <w:rPr>
          <w:b/>
          <w:bCs/>
          <w:lang w:val="en-US"/>
        </w:rPr>
        <w:t>On Aging</w:t>
      </w:r>
      <w:r w:rsidRPr="00B37CAE">
        <w:rPr>
          <w:b/>
          <w:bCs/>
          <w:lang w:val="en-US"/>
        </w:rPr>
        <w:t xml:space="preserve"> </w:t>
      </w:r>
      <w:r>
        <w:rPr>
          <w:b/>
          <w:bCs/>
          <w:lang w:val="en-US"/>
        </w:rPr>
        <w:t>(</w:t>
      </w:r>
      <w:hyperlink r:id="rId9" w:history="1">
        <w:r w:rsidRPr="00B1369E">
          <w:rPr>
            <w:rStyle w:val="-"/>
            <w:b/>
            <w:bCs/>
            <w:lang w:val="en-US"/>
          </w:rPr>
          <w:t>On Aging - On Aging Poem by Maya Angelou (poemhunter.com)</w:t>
        </w:r>
      </w:hyperlink>
      <w:r>
        <w:rPr>
          <w:b/>
          <w:bCs/>
          <w:lang w:val="en-US"/>
        </w:rPr>
        <w:t>)</w:t>
      </w:r>
      <w:r w:rsidRPr="00911321">
        <w:rPr>
          <w:lang w:val="en-US"/>
        </w:rPr>
        <w:br/>
      </w:r>
      <w:r w:rsidRPr="00911321">
        <w:rPr>
          <w:lang w:val="en-US"/>
        </w:rPr>
        <w:br/>
        <w:t>When you see me sitting quietly,</w:t>
      </w:r>
      <w:r w:rsidRPr="00911321">
        <w:rPr>
          <w:lang w:val="en-US"/>
        </w:rPr>
        <w:br/>
        <w:t>Like a sack left on the shelf,</w:t>
      </w:r>
      <w:r w:rsidRPr="00911321">
        <w:rPr>
          <w:lang w:val="en-US"/>
        </w:rPr>
        <w:br/>
        <w:t>Don’t think I need your chattering.</w:t>
      </w:r>
      <w:r w:rsidRPr="00911321">
        <w:rPr>
          <w:lang w:val="en-US"/>
        </w:rPr>
        <w:br/>
        <w:t>I’m listening to myself.</w:t>
      </w:r>
      <w:r w:rsidRPr="00911321">
        <w:rPr>
          <w:lang w:val="en-US"/>
        </w:rPr>
        <w:br/>
        <w:t>Hold! Stop! Don’t pity me!</w:t>
      </w:r>
      <w:r w:rsidRPr="00911321">
        <w:rPr>
          <w:lang w:val="en-US"/>
        </w:rPr>
        <w:br/>
        <w:t>Hold! Stop your sympathy!</w:t>
      </w:r>
      <w:r w:rsidRPr="00911321">
        <w:rPr>
          <w:lang w:val="en-US"/>
        </w:rPr>
        <w:br/>
        <w:t>Understanding if you got it,</w:t>
      </w:r>
      <w:r w:rsidRPr="00911321">
        <w:rPr>
          <w:lang w:val="en-US"/>
        </w:rPr>
        <w:br/>
        <w:t>Otherwise I’ll do without it!</w:t>
      </w:r>
      <w:r w:rsidRPr="00911321">
        <w:rPr>
          <w:lang w:val="en-US"/>
        </w:rPr>
        <w:br/>
        <w:t>When my bones are stiff and aching,</w:t>
      </w:r>
      <w:r w:rsidRPr="00911321">
        <w:rPr>
          <w:lang w:val="en-US"/>
        </w:rPr>
        <w:br/>
        <w:t>And my feet won’t climb the stair,</w:t>
      </w:r>
      <w:r w:rsidRPr="00911321">
        <w:rPr>
          <w:lang w:val="en-US"/>
        </w:rPr>
        <w:br/>
        <w:t>I will only ask one favor:</w:t>
      </w:r>
      <w:r w:rsidRPr="00911321">
        <w:rPr>
          <w:lang w:val="en-US"/>
        </w:rPr>
        <w:br/>
        <w:t>Don’t bring me no rocking chair.</w:t>
      </w:r>
      <w:r w:rsidRPr="00911321">
        <w:rPr>
          <w:lang w:val="en-US"/>
        </w:rPr>
        <w:br/>
        <w:t>When you see me walking, stumbling,</w:t>
      </w:r>
      <w:r w:rsidRPr="00911321">
        <w:rPr>
          <w:lang w:val="en-US"/>
        </w:rPr>
        <w:br/>
        <w:t>Don’t study and get it wrong.</w:t>
      </w:r>
      <w:r w:rsidRPr="00911321">
        <w:rPr>
          <w:lang w:val="en-US"/>
        </w:rPr>
        <w:br/>
      </w:r>
      <w:proofErr w:type="spellStart"/>
      <w:r w:rsidRPr="00911321">
        <w:rPr>
          <w:lang w:val="en-US"/>
        </w:rPr>
        <w:t>‘Cause</w:t>
      </w:r>
      <w:proofErr w:type="spellEnd"/>
      <w:r w:rsidRPr="00911321">
        <w:rPr>
          <w:lang w:val="en-US"/>
        </w:rPr>
        <w:t xml:space="preserve"> tired don’t mean lazy</w:t>
      </w:r>
      <w:r w:rsidRPr="00911321">
        <w:rPr>
          <w:lang w:val="en-US"/>
        </w:rPr>
        <w:br/>
        <w:t xml:space="preserve">And every goodbye </w:t>
      </w:r>
      <w:proofErr w:type="spellStart"/>
      <w:r w:rsidRPr="00911321">
        <w:rPr>
          <w:lang w:val="en-US"/>
        </w:rPr>
        <w:t>ain’t</w:t>
      </w:r>
      <w:proofErr w:type="spellEnd"/>
      <w:r w:rsidRPr="00911321">
        <w:rPr>
          <w:lang w:val="en-US"/>
        </w:rPr>
        <w:t xml:space="preserve"> gone.</w:t>
      </w:r>
      <w:r w:rsidRPr="00911321">
        <w:rPr>
          <w:lang w:val="en-US"/>
        </w:rPr>
        <w:br/>
        <w:t>I’m the same person I was back then,</w:t>
      </w:r>
      <w:r w:rsidRPr="00911321">
        <w:rPr>
          <w:lang w:val="en-US"/>
        </w:rPr>
        <w:br/>
        <w:t>A little less hair, a little less chin,</w:t>
      </w:r>
      <w:r w:rsidRPr="00911321">
        <w:rPr>
          <w:lang w:val="en-US"/>
        </w:rPr>
        <w:br/>
        <w:t>A lot less lungs and much less wind.</w:t>
      </w:r>
      <w:r w:rsidRPr="00911321">
        <w:rPr>
          <w:lang w:val="en-US"/>
        </w:rPr>
        <w:br/>
      </w:r>
      <w:r w:rsidRPr="00761207">
        <w:rPr>
          <w:lang w:val="en-US"/>
        </w:rPr>
        <w:t xml:space="preserve">But </w:t>
      </w:r>
      <w:proofErr w:type="spellStart"/>
      <w:r w:rsidRPr="00761207">
        <w:rPr>
          <w:lang w:val="en-US"/>
        </w:rPr>
        <w:t>ain’t</w:t>
      </w:r>
      <w:proofErr w:type="spellEnd"/>
      <w:r w:rsidRPr="00761207">
        <w:rPr>
          <w:lang w:val="en-US"/>
        </w:rPr>
        <w:t xml:space="preserve"> I lucky I can still breathe in.</w:t>
      </w:r>
    </w:p>
    <w:p w14:paraId="444CA967" w14:textId="77777777" w:rsidR="00E51317" w:rsidRPr="00E51317" w:rsidRDefault="00E51317" w:rsidP="00E51317">
      <w:pPr>
        <w:spacing w:after="120" w:line="240" w:lineRule="auto"/>
        <w:rPr>
          <w:b/>
          <w:bCs/>
        </w:rPr>
      </w:pPr>
      <w:r w:rsidRPr="00911321">
        <w:rPr>
          <w:b/>
          <w:bCs/>
        </w:rPr>
        <w:t>Για</w:t>
      </w:r>
      <w:r w:rsidRPr="00E51317">
        <w:rPr>
          <w:b/>
          <w:bCs/>
        </w:rPr>
        <w:t xml:space="preserve"> </w:t>
      </w:r>
      <w:r w:rsidRPr="00911321">
        <w:rPr>
          <w:b/>
          <w:bCs/>
        </w:rPr>
        <w:t>τα</w:t>
      </w:r>
      <w:r w:rsidRPr="00E51317">
        <w:rPr>
          <w:b/>
          <w:bCs/>
        </w:rPr>
        <w:t xml:space="preserve"> </w:t>
      </w:r>
      <w:r w:rsidRPr="00911321">
        <w:rPr>
          <w:b/>
          <w:bCs/>
        </w:rPr>
        <w:t>γηρατειά</w:t>
      </w:r>
    </w:p>
    <w:p w14:paraId="4C0BBE37" w14:textId="77777777" w:rsidR="00E51317" w:rsidRPr="00E51317" w:rsidRDefault="00E51317" w:rsidP="00E51317">
      <w:pPr>
        <w:spacing w:after="0" w:line="240" w:lineRule="auto"/>
      </w:pPr>
    </w:p>
    <w:p w14:paraId="798D3019" w14:textId="77777777" w:rsidR="00E51317" w:rsidRPr="00A42CB3" w:rsidRDefault="00E51317" w:rsidP="00E51317">
      <w:pPr>
        <w:spacing w:after="0" w:line="240" w:lineRule="auto"/>
        <w:rPr>
          <w:b/>
          <w:bCs/>
        </w:rPr>
      </w:pPr>
      <w:r w:rsidRPr="009C4902">
        <w:br/>
      </w:r>
      <w:r w:rsidRPr="00911321">
        <w:t>Όταν με βλέπεις να κάθομαι ήσυχα</w:t>
      </w:r>
      <w:r w:rsidRPr="00911321">
        <w:br/>
        <w:t xml:space="preserve">Σαν ένα τσουβάλι </w:t>
      </w:r>
      <w:proofErr w:type="spellStart"/>
      <w:r w:rsidRPr="00911321">
        <w:t>αφημένο</w:t>
      </w:r>
      <w:proofErr w:type="spellEnd"/>
      <w:r w:rsidRPr="00911321">
        <w:t xml:space="preserve"> στο ράφι</w:t>
      </w:r>
      <w:r w:rsidRPr="00911321">
        <w:br/>
        <w:t>Τον εαυτό μου αφουγκράζομαι</w:t>
      </w:r>
      <w:r w:rsidRPr="00911321">
        <w:br/>
        <w:t>Η φλυαρία σου πηγαίνει στράφι.</w:t>
      </w:r>
      <w:r w:rsidRPr="00911321">
        <w:br/>
        <w:t>Σταμάτα! Μη με λυπάσαι!</w:t>
      </w:r>
      <w:r w:rsidRPr="00911321">
        <w:br/>
        <w:t>Στοπ! Μη με συμπονάς!</w:t>
      </w:r>
      <w:r w:rsidRPr="00911321">
        <w:br/>
        <w:t>Κατανόηση, ναι, να την έχω</w:t>
      </w:r>
      <w:r w:rsidRPr="00911321">
        <w:br/>
        <w:t>Αλλά και χωρίς αυτήν αντέχω!</w:t>
      </w:r>
      <w:r w:rsidRPr="00911321">
        <w:br/>
        <w:t>Όταν τα κόκαλά μου τρίζουν και πονάνε</w:t>
      </w:r>
      <w:r w:rsidRPr="00911321">
        <w:br/>
        <w:t>Και τα πόδια μου στη σκάλα δεν πάνε</w:t>
      </w:r>
      <w:r w:rsidRPr="00911321">
        <w:br/>
        <w:t>Θα σου ζητήσω μόνο μια χάρη</w:t>
      </w:r>
      <w:r w:rsidRPr="00911321">
        <w:br/>
        <w:t>Στην πολυθρόνα κανείς να μη με βάλει</w:t>
      </w:r>
      <w:r w:rsidRPr="00911321">
        <w:br/>
        <w:t>Κι όταν με βλέπεις να σκοντάφτω</w:t>
      </w:r>
      <w:r w:rsidRPr="00911321">
        <w:br/>
        <w:t>Μη με παρεξηγείς</w:t>
      </w:r>
      <w:r w:rsidRPr="00911321">
        <w:br/>
        <w:t>Κουράστηκα, δεν τεμπελιάζω</w:t>
      </w:r>
      <w:r w:rsidRPr="00911321">
        <w:br/>
        <w:t>Είμαι σχετικά υγιής</w:t>
      </w:r>
      <w:r w:rsidRPr="00911321">
        <w:br/>
        <w:t>Είμαι η ίδια που ήμουνα παλιά</w:t>
      </w:r>
      <w:r w:rsidRPr="00911321">
        <w:br/>
        <w:t>Κάπως λιγότερη ανάσα και πνευμόνια</w:t>
      </w:r>
      <w:r w:rsidRPr="00911321">
        <w:br/>
        <w:t>Λιγότερο σαγόνι και μαλλιά</w:t>
      </w:r>
      <w:r w:rsidRPr="00911321">
        <w:br/>
        <w:t>Μα τυχερή που αναπνέω ακόμα.</w:t>
      </w:r>
    </w:p>
    <w:p w14:paraId="387B3368" w14:textId="77777777" w:rsidR="00E51317" w:rsidRDefault="00E51317" w:rsidP="00E51317">
      <w:pPr>
        <w:sectPr w:rsidR="00E51317" w:rsidSect="00911321">
          <w:type w:val="continuous"/>
          <w:pgSz w:w="11906" w:h="16838"/>
          <w:pgMar w:top="1440" w:right="1800" w:bottom="1440" w:left="1800" w:header="708" w:footer="708" w:gutter="0"/>
          <w:cols w:num="2" w:space="708"/>
          <w:docGrid w:linePitch="360"/>
        </w:sectPr>
      </w:pPr>
    </w:p>
    <w:p w14:paraId="696FEE3A" w14:textId="77777777" w:rsidR="00E51317" w:rsidRPr="00911321" w:rsidRDefault="00E51317" w:rsidP="00E51317"/>
    <w:p w14:paraId="061311EC" w14:textId="77777777" w:rsidR="00E51317" w:rsidRPr="002D3EAA" w:rsidRDefault="00E51317" w:rsidP="00E51317">
      <w:pPr>
        <w:rPr>
          <w:b/>
          <w:bCs/>
        </w:rPr>
      </w:pPr>
      <w:r w:rsidRPr="002D3EAA">
        <w:rPr>
          <w:b/>
          <w:bCs/>
        </w:rPr>
        <w:t>Δραστηριότητες:</w:t>
      </w:r>
    </w:p>
    <w:p w14:paraId="24A33EF6" w14:textId="77777777" w:rsidR="00E51317" w:rsidRDefault="00E51317" w:rsidP="00E51317">
      <w:pPr>
        <w:pStyle w:val="a3"/>
        <w:numPr>
          <w:ilvl w:val="0"/>
          <w:numId w:val="1"/>
        </w:numPr>
      </w:pPr>
      <w:r>
        <w:t>Διαβάστε το ποίημα δυνατά αλλεπάλληλες φορές (μπορείτε και στα αγγλικά του πρωτοτύπου). Τι τόνο/ύφος υιοθέτησαν οι αναγνώστριες /</w:t>
      </w:r>
      <w:r w:rsidRPr="00451754">
        <w:t xml:space="preserve"> </w:t>
      </w:r>
      <w:r>
        <w:t>αναγνώστες; Καταγράψτε τις πρώτες σας εντυπώσεις.</w:t>
      </w:r>
    </w:p>
    <w:p w14:paraId="25B32DFF" w14:textId="77777777" w:rsidR="00E51317" w:rsidRDefault="00E51317" w:rsidP="00E51317">
      <w:pPr>
        <w:pStyle w:val="a3"/>
        <w:numPr>
          <w:ilvl w:val="0"/>
          <w:numId w:val="1"/>
        </w:numPr>
      </w:pPr>
      <w:r>
        <w:t>Σε ποιον απευθύνεται η ποιητική φωνή και τι του ζητά;</w:t>
      </w:r>
    </w:p>
    <w:p w14:paraId="65F8662D" w14:textId="77777777" w:rsidR="00E51317" w:rsidRDefault="00E51317" w:rsidP="00E51317">
      <w:pPr>
        <w:pStyle w:val="a3"/>
        <w:numPr>
          <w:ilvl w:val="0"/>
          <w:numId w:val="1"/>
        </w:numPr>
      </w:pPr>
      <w:r>
        <w:t>Ας υποθέσουμε τώρα ότι είστε ο αποδέκτης αυτού του μονολόγου. Τι θα απαντούσατε; Γράψτε την απάντησή σας με όποια μορφή θέλετε (σε πεζό ή έμμετρο λόγο, ως επιστολή…).</w:t>
      </w:r>
    </w:p>
    <w:p w14:paraId="0574C4B0" w14:textId="77777777" w:rsidR="00E51317" w:rsidRDefault="00E51317" w:rsidP="00E51317">
      <w:pPr>
        <w:pStyle w:val="a3"/>
        <w:numPr>
          <w:ilvl w:val="0"/>
          <w:numId w:val="1"/>
        </w:numPr>
        <w:jc w:val="both"/>
      </w:pPr>
      <w:r>
        <w:t xml:space="preserve">Στην </w:t>
      </w:r>
      <w:hyperlink r:id="rId10" w:history="1">
        <w:r w:rsidRPr="00050135">
          <w:rPr>
            <w:rStyle w:val="-"/>
          </w:rPr>
          <w:t xml:space="preserve">Ανεμόσκαλα, </w:t>
        </w:r>
        <w:proofErr w:type="spellStart"/>
        <w:r w:rsidRPr="00050135">
          <w:rPr>
            <w:rStyle w:val="-"/>
          </w:rPr>
          <w:t>Συμφραστικοί</w:t>
        </w:r>
        <w:proofErr w:type="spellEnd"/>
        <w:r w:rsidRPr="00050135">
          <w:rPr>
            <w:rStyle w:val="-"/>
          </w:rPr>
          <w:t xml:space="preserve"> πίνακες λέξεων</w:t>
        </w:r>
      </w:hyperlink>
      <w:r w:rsidRPr="00050135">
        <w:t xml:space="preserve"> της Πύλης για την Ελληνική Γλώσσα</w:t>
      </w:r>
      <w:r>
        <w:t xml:space="preserve"> αναζητήστε με λέξεις-κλειδιά όπως «γήρας», «γηρατειά», «γέρος», «γέρασα» άλλες πραγματεύσεις του θέματος από Έλληνες ποιητές.</w:t>
      </w:r>
    </w:p>
    <w:p w14:paraId="6BAA3C79" w14:textId="77777777" w:rsidR="00E51317" w:rsidRDefault="00E51317" w:rsidP="00E51317">
      <w:pPr>
        <w:pStyle w:val="a3"/>
        <w:numPr>
          <w:ilvl w:val="0"/>
          <w:numId w:val="1"/>
        </w:numPr>
        <w:jc w:val="both"/>
      </w:pPr>
      <w:r>
        <w:lastRenderedPageBreak/>
        <w:t>Διαβάστε το ποίημα «</w:t>
      </w:r>
      <w:proofErr w:type="spellStart"/>
      <w:r>
        <w:t>Λυπιού</w:t>
      </w:r>
      <w:proofErr w:type="spellEnd"/>
      <w:r>
        <w:t>» της Κ. Αγγελάκη-</w:t>
      </w:r>
      <w:proofErr w:type="spellStart"/>
      <w:r>
        <w:t>Ρουκ</w:t>
      </w:r>
      <w:proofErr w:type="spellEnd"/>
      <w:r>
        <w:t xml:space="preserve"> (Παράρτημα 1).</w:t>
      </w:r>
      <w:r w:rsidRPr="00AD7350">
        <w:t xml:space="preserve"> </w:t>
      </w:r>
      <w:r>
        <w:t>[</w:t>
      </w:r>
      <w:proofErr w:type="spellStart"/>
      <w:r>
        <w:fldChar w:fldCharType="begin"/>
      </w:r>
      <w:r>
        <w:instrText>HYPERLINK "http://politropi.greek-language.gr/keimeno/lipiou/"</w:instrText>
      </w:r>
      <w:r>
        <w:fldChar w:fldCharType="separate"/>
      </w:r>
      <w:r w:rsidRPr="00AD7350">
        <w:rPr>
          <w:rStyle w:val="-"/>
        </w:rPr>
        <w:t>Λυπιού</w:t>
      </w:r>
      <w:proofErr w:type="spellEnd"/>
      <w:r w:rsidRPr="00AD7350">
        <w:rPr>
          <w:rStyle w:val="-"/>
        </w:rPr>
        <w:t>, Κ. Αγγελάκη-</w:t>
      </w:r>
      <w:proofErr w:type="spellStart"/>
      <w:r w:rsidRPr="00AD7350">
        <w:rPr>
          <w:rStyle w:val="-"/>
        </w:rPr>
        <w:t>Ρουκ</w:t>
      </w:r>
      <w:proofErr w:type="spellEnd"/>
      <w:r w:rsidRPr="00AD7350">
        <w:rPr>
          <w:rStyle w:val="-"/>
        </w:rPr>
        <w:t xml:space="preserve"> (ποίημα – φωτογραφία) (Λ) – Πολύτροπη Γλώσσα (greek-language.gr)</w:t>
      </w:r>
      <w:r>
        <w:rPr>
          <w:rStyle w:val="-"/>
        </w:rPr>
        <w:fldChar w:fldCharType="end"/>
      </w:r>
      <w:r>
        <w:t xml:space="preserve">]. Διαλέγονται πιστεύετε αυτά τα δύο ποιήματα μεταξύ τους και με το τραγούδι του Αλκίνοου Ιωαννίδη (βλ. παρακάτω); Με ποιον τρόπο; (Βλέπε και το λήμμα </w:t>
      </w:r>
      <w:r w:rsidRPr="002A0C68">
        <w:rPr>
          <w:i/>
          <w:iCs/>
        </w:rPr>
        <w:t>«Διακειμενικότητα»</w:t>
      </w:r>
      <w:r>
        <w:t xml:space="preserve"> στο </w:t>
      </w:r>
      <w:hyperlink r:id="rId11" w:history="1">
        <w:r w:rsidRPr="00DA5470">
          <w:rPr>
            <w:rStyle w:val="-"/>
          </w:rPr>
          <w:t>Λεξικό Λογοτεχνικών Όρων</w:t>
        </w:r>
      </w:hyperlink>
      <w:r>
        <w:t>.)</w:t>
      </w:r>
    </w:p>
    <w:p w14:paraId="7CDED20F" w14:textId="77777777" w:rsidR="00E51317" w:rsidRDefault="00E51317" w:rsidP="00E51317">
      <w:pPr>
        <w:pStyle w:val="a3"/>
        <w:numPr>
          <w:ilvl w:val="0"/>
          <w:numId w:val="1"/>
        </w:numPr>
      </w:pPr>
      <w:r>
        <w:t>Είναι νεωτερικό ή παραδοσιακό το ποίημα στα ελληνικά; Δικαιολογήστε την απάντησή σας. Ισχύει λέτε το ίδιο και για το πρωτότυπο; Παρατηρήστε τι διατηρείται και τι χάνεται από το πρωτότυπο στο μετάφρασμα (ως προς μορφή / περιεχόμενο).</w:t>
      </w:r>
    </w:p>
    <w:p w14:paraId="0B2D7D11" w14:textId="77777777" w:rsidR="00E51317" w:rsidRDefault="00E51317" w:rsidP="00E51317">
      <w:pPr>
        <w:pStyle w:val="a3"/>
        <w:numPr>
          <w:ilvl w:val="0"/>
          <w:numId w:val="1"/>
        </w:numPr>
      </w:pPr>
      <w:r>
        <w:t xml:space="preserve">Η ποιήτρια ονομάζεται </w:t>
      </w:r>
      <w:r>
        <w:rPr>
          <w:lang w:val="en-AU"/>
        </w:rPr>
        <w:t>Maya</w:t>
      </w:r>
      <w:r w:rsidRPr="00CD3085">
        <w:t xml:space="preserve"> </w:t>
      </w:r>
      <w:r>
        <w:rPr>
          <w:lang w:val="en-AU"/>
        </w:rPr>
        <w:t>Angelou</w:t>
      </w:r>
      <w:r w:rsidRPr="00094E65">
        <w:t xml:space="preserve"> </w:t>
      </w:r>
      <w:r>
        <w:t>και γράφει στα αγγλικά. Αναζητήστε την ταυτότητά της σε κάποιον ψηφιακό βιογραφικό πόρο (π.χ.</w:t>
      </w:r>
      <w:r w:rsidRPr="00D55EDC">
        <w:t xml:space="preserve"> </w:t>
      </w:r>
      <w:r>
        <w:rPr>
          <w:lang w:val="en-US"/>
        </w:rPr>
        <w:t>Wikipedia</w:t>
      </w:r>
      <w:r w:rsidRPr="00D55EDC">
        <w:t>)</w:t>
      </w:r>
      <w:r w:rsidRPr="003103EB">
        <w:t xml:space="preserve">. </w:t>
      </w:r>
      <w:r>
        <w:t>Συζητήστε τη βιογραφία της, καθώς και την επιλογή του ονόματος με το οποίο συστήνεται στο κοινό.</w:t>
      </w:r>
    </w:p>
    <w:p w14:paraId="6B23B324" w14:textId="77777777" w:rsidR="00E51317" w:rsidRDefault="00E51317" w:rsidP="00E51317"/>
    <w:p w14:paraId="539C4E3C" w14:textId="77777777" w:rsidR="00E51317" w:rsidRDefault="00E51317" w:rsidP="00E51317"/>
    <w:p w14:paraId="2E722BD7" w14:textId="77777777" w:rsidR="00E51317" w:rsidRDefault="00E51317" w:rsidP="00E51317">
      <w:pPr>
        <w:rPr>
          <w:b/>
          <w:bCs/>
        </w:rPr>
      </w:pPr>
    </w:p>
    <w:p w14:paraId="6D089AFD" w14:textId="77777777" w:rsidR="00E51317" w:rsidRDefault="00E51317" w:rsidP="00E51317">
      <w:pPr>
        <w:rPr>
          <w:b/>
          <w:bCs/>
        </w:rPr>
      </w:pPr>
    </w:p>
    <w:p w14:paraId="7E2ECB7A" w14:textId="77777777" w:rsidR="00E51317" w:rsidRDefault="00E51317" w:rsidP="00E51317">
      <w:r w:rsidRPr="002D3EAA">
        <w:rPr>
          <w:b/>
          <w:bCs/>
        </w:rPr>
        <w:t>Β. Ταινίες και τραγούδι:</w:t>
      </w:r>
      <w:r>
        <w:t xml:space="preserve"> </w:t>
      </w:r>
      <w:hyperlink r:id="rId12" w:history="1">
        <w:r w:rsidRPr="001A43EA">
          <w:rPr>
            <w:rStyle w:val="-"/>
          </w:rPr>
          <w:t xml:space="preserve">Η απίστευτη ιστορία του </w:t>
        </w:r>
        <w:r w:rsidRPr="001A43EA">
          <w:rPr>
            <w:rStyle w:val="-"/>
            <w:lang w:val="en-US"/>
          </w:rPr>
          <w:t>Benjamin</w:t>
        </w:r>
        <w:r w:rsidRPr="001A43EA">
          <w:rPr>
            <w:rStyle w:val="-"/>
          </w:rPr>
          <w:t xml:space="preserve"> </w:t>
        </w:r>
        <w:r w:rsidRPr="001A43EA">
          <w:rPr>
            <w:rStyle w:val="-"/>
            <w:lang w:val="en-US"/>
          </w:rPr>
          <w:t>Button</w:t>
        </w:r>
        <w:r w:rsidRPr="001A43EA">
          <w:rPr>
            <w:rStyle w:val="-"/>
          </w:rPr>
          <w:t xml:space="preserve">, </w:t>
        </w:r>
        <w:r w:rsidRPr="001A43EA">
          <w:rPr>
            <w:rStyle w:val="-"/>
            <w:lang w:val="en-US"/>
          </w:rPr>
          <w:t>trailer</w:t>
        </w:r>
      </w:hyperlink>
      <w:r>
        <w:t xml:space="preserve"> </w:t>
      </w:r>
    </w:p>
    <w:p w14:paraId="6440F2FE" w14:textId="77777777" w:rsidR="00E51317" w:rsidRPr="00AC2A9E" w:rsidRDefault="00E51317" w:rsidP="00E51317">
      <w:pPr>
        <w:ind w:left="2160" w:firstLine="720"/>
      </w:pPr>
      <w:hyperlink r:id="rId13" w:history="1">
        <w:r w:rsidRPr="00506325">
          <w:rPr>
            <w:rStyle w:val="-"/>
            <w:lang w:val="en-US"/>
          </w:rPr>
          <w:t>Up</w:t>
        </w:r>
        <w:r w:rsidRPr="00506325">
          <w:rPr>
            <w:rStyle w:val="-"/>
          </w:rPr>
          <w:t xml:space="preserve"> - Ψηλά στον ουρανό, </w:t>
        </w:r>
        <w:r w:rsidRPr="00506325">
          <w:rPr>
            <w:rStyle w:val="-"/>
            <w:lang w:val="en-US"/>
          </w:rPr>
          <w:t>trailer</w:t>
        </w:r>
      </w:hyperlink>
    </w:p>
    <w:p w14:paraId="2AB6D4DD" w14:textId="77777777" w:rsidR="00E51317" w:rsidRPr="003147E2" w:rsidRDefault="00E51317" w:rsidP="00E51317">
      <w:pPr>
        <w:ind w:left="2880" w:firstLine="720"/>
      </w:pPr>
      <w:hyperlink r:id="rId14" w:history="1">
        <w:r w:rsidRPr="004E2B9B">
          <w:rPr>
            <w:rStyle w:val="-"/>
          </w:rPr>
          <w:t>"Ήταν ανάγκη;"</w:t>
        </w:r>
      </w:hyperlink>
    </w:p>
    <w:p w14:paraId="4310ECEA" w14:textId="77777777" w:rsidR="00E51317" w:rsidRPr="007F5266" w:rsidRDefault="00E51317" w:rsidP="00E51317">
      <w:pPr>
        <w:rPr>
          <w:b/>
          <w:bCs/>
          <w:lang w:val="en-AU"/>
        </w:rPr>
      </w:pPr>
      <w:r w:rsidRPr="00E41FFF">
        <w:rPr>
          <w:b/>
          <w:bCs/>
          <w:noProof/>
        </w:rPr>
        <w:drawing>
          <wp:inline distT="0" distB="0" distL="0" distR="0" wp14:anchorId="26A2111E" wp14:editId="3277631F">
            <wp:extent cx="1783080" cy="257175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080" cy="2571750"/>
                    </a:xfrm>
                    <a:prstGeom prst="rect">
                      <a:avLst/>
                    </a:prstGeom>
                    <a:noFill/>
                    <a:ln>
                      <a:noFill/>
                    </a:ln>
                  </pic:spPr>
                </pic:pic>
              </a:graphicData>
            </a:graphic>
          </wp:inline>
        </w:drawing>
      </w:r>
      <w:r w:rsidRPr="007F5266">
        <w:rPr>
          <w:b/>
          <w:bCs/>
          <w:noProof/>
        </w:rPr>
        <w:drawing>
          <wp:inline distT="0" distB="0" distL="0" distR="0" wp14:anchorId="29227115" wp14:editId="2958FDC9">
            <wp:extent cx="3315335" cy="1377950"/>
            <wp:effectExtent l="0" t="0" r="0" b="0"/>
            <wp:docPr id="6" name="Εικόνα 6" descr="Up movie review &amp; film summary (2009) | Roger E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 movie review &amp; film summary (2009) | Roger Eb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5335" cy="1377950"/>
                    </a:xfrm>
                    <a:prstGeom prst="rect">
                      <a:avLst/>
                    </a:prstGeom>
                    <a:noFill/>
                    <a:ln>
                      <a:noFill/>
                    </a:ln>
                  </pic:spPr>
                </pic:pic>
              </a:graphicData>
            </a:graphic>
          </wp:inline>
        </w:drawing>
      </w:r>
      <w:r w:rsidRPr="00DC6EBE">
        <w:rPr>
          <w:b/>
          <w:bCs/>
          <w:noProof/>
        </w:rPr>
        <w:drawing>
          <wp:inline distT="0" distB="0" distL="0" distR="0" wp14:anchorId="560CC29D" wp14:editId="4292DC86">
            <wp:extent cx="2856230" cy="1598930"/>
            <wp:effectExtent l="0" t="0" r="1270" b="1270"/>
            <wp:docPr id="7" name="Εικόνα 7" descr="Εικόνα που περιέχει ορχήστρα πνευστώ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ορχήστρα πνευστών&#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1598930"/>
                    </a:xfrm>
                    <a:prstGeom prst="rect">
                      <a:avLst/>
                    </a:prstGeom>
                    <a:noFill/>
                    <a:ln>
                      <a:noFill/>
                    </a:ln>
                  </pic:spPr>
                </pic:pic>
              </a:graphicData>
            </a:graphic>
          </wp:inline>
        </w:drawing>
      </w:r>
    </w:p>
    <w:p w14:paraId="7B5DA38C" w14:textId="77777777" w:rsidR="00E51317" w:rsidRPr="000B5884" w:rsidRDefault="00E51317" w:rsidP="00E51317">
      <w:pPr>
        <w:rPr>
          <w:b/>
          <w:bCs/>
        </w:rPr>
      </w:pPr>
      <w:r w:rsidRPr="000B5884">
        <w:rPr>
          <w:b/>
          <w:bCs/>
        </w:rPr>
        <w:lastRenderedPageBreak/>
        <w:t>Δραστηριότητες:</w:t>
      </w:r>
    </w:p>
    <w:p w14:paraId="52582A32" w14:textId="77777777" w:rsidR="00E51317" w:rsidRDefault="00E51317" w:rsidP="00E51317">
      <w:pPr>
        <w:pStyle w:val="a3"/>
        <w:numPr>
          <w:ilvl w:val="0"/>
          <w:numId w:val="2"/>
        </w:numPr>
        <w:jc w:val="both"/>
      </w:pPr>
      <w:r>
        <w:t xml:space="preserve">Μετά την παρακολούθηση των </w:t>
      </w:r>
      <w:r>
        <w:rPr>
          <w:lang w:val="en-AU"/>
        </w:rPr>
        <w:t>trailer</w:t>
      </w:r>
      <w:r w:rsidRPr="00752E78">
        <w:t>,</w:t>
      </w:r>
      <w:r>
        <w:t xml:space="preserve"> ή προτιμότερο ολόκληρων των ταινιών, συζητήστε σχετικά με τις ηλικίες των ανθρώπων: Τι σημαίνει γήρας, πότε γερνάμε; Υπάρχουν σαφή όρια ανάμεσα στις ηλικιακές φάσεις (παιδική ηλικία, νιότη, ενήλικη ζωή, γηρατειά) και ποια είναι αυτά; Είναι κακό ότι γερνάμε;</w:t>
      </w:r>
    </w:p>
    <w:p w14:paraId="1B578F37" w14:textId="77777777" w:rsidR="00E51317" w:rsidRDefault="00E51317" w:rsidP="00E51317">
      <w:pPr>
        <w:pStyle w:val="a3"/>
        <w:numPr>
          <w:ilvl w:val="0"/>
          <w:numId w:val="2"/>
        </w:numPr>
        <w:jc w:val="both"/>
      </w:pPr>
      <w:r>
        <w:rPr>
          <w:lang w:val="en-AU"/>
        </w:rPr>
        <w:t xml:space="preserve">“Life is only appreciated backwards; but it can only be lived forward.” </w:t>
      </w:r>
      <w:r w:rsidRPr="00734411">
        <w:t>(</w:t>
      </w:r>
      <w:r>
        <w:t xml:space="preserve">«Τη ζωή την εκτιμάς μόνο κοιτώντας προς τα πίσω -τη ζεις όμως κοιτώντας μόνο μπροστά», από το </w:t>
      </w:r>
      <w:r>
        <w:rPr>
          <w:lang w:val="en-AU"/>
        </w:rPr>
        <w:t>trailer</w:t>
      </w:r>
      <w:r w:rsidRPr="00BE68C4">
        <w:t xml:space="preserve"> </w:t>
      </w:r>
      <w:r>
        <w:t xml:space="preserve">της ταινίας </w:t>
      </w:r>
      <w:proofErr w:type="spellStart"/>
      <w:r w:rsidRPr="0019734E">
        <w:rPr>
          <w:i/>
          <w:iCs/>
        </w:rPr>
        <w:t>Μπέντζαμιν</w:t>
      </w:r>
      <w:proofErr w:type="spellEnd"/>
      <w:r w:rsidRPr="0019734E">
        <w:rPr>
          <w:i/>
          <w:iCs/>
        </w:rPr>
        <w:t xml:space="preserve"> </w:t>
      </w:r>
      <w:proofErr w:type="spellStart"/>
      <w:r w:rsidRPr="0019734E">
        <w:rPr>
          <w:i/>
          <w:iCs/>
        </w:rPr>
        <w:t>Μπάτον</w:t>
      </w:r>
      <w:proofErr w:type="spellEnd"/>
      <w:r>
        <w:t>). Αναπτύξτε σε ένα σύντομο κείμενό σας το παραπάνω μότο.</w:t>
      </w:r>
    </w:p>
    <w:p w14:paraId="091DFCA9" w14:textId="77777777" w:rsidR="00E51317" w:rsidRDefault="00E51317" w:rsidP="00E51317">
      <w:pPr>
        <w:pStyle w:val="a3"/>
        <w:numPr>
          <w:ilvl w:val="0"/>
          <w:numId w:val="2"/>
        </w:numPr>
        <w:jc w:val="both"/>
      </w:pPr>
      <w:r>
        <w:t xml:space="preserve">Οι κριτικές για την ταινία </w:t>
      </w:r>
      <w:r w:rsidRPr="00390DC1">
        <w:rPr>
          <w:i/>
          <w:iCs/>
          <w:lang w:val="en-AU"/>
        </w:rPr>
        <w:t>Up</w:t>
      </w:r>
      <w:r w:rsidRPr="00A37E8B">
        <w:t xml:space="preserve"> </w:t>
      </w:r>
      <w:r>
        <w:t xml:space="preserve">(ενδεικτικά: </w:t>
      </w:r>
      <w:hyperlink r:id="rId18" w:history="1">
        <w:r>
          <w:rPr>
            <w:rStyle w:val="-"/>
          </w:rPr>
          <w:t>Το «Ψηλά στον Ουρανό» είναι μια ταινία για όλη την οικογένεια (athensvoice.gr)</w:t>
        </w:r>
      </w:hyperlink>
      <w:r>
        <w:t>) βρίσκουν ότι είναι μια πολύ αισιόδοξη ταινία με επιμύθιο «ποτέ δεν είναι αργά». Εσείς συμφωνείτε με το περιεχόμενο αυτής της φράσης;</w:t>
      </w:r>
    </w:p>
    <w:p w14:paraId="5E72A467" w14:textId="77777777" w:rsidR="00E51317" w:rsidRPr="00734411" w:rsidRDefault="00E51317" w:rsidP="00E51317">
      <w:pPr>
        <w:pStyle w:val="a3"/>
        <w:numPr>
          <w:ilvl w:val="0"/>
          <w:numId w:val="2"/>
        </w:numPr>
        <w:jc w:val="both"/>
      </w:pPr>
      <w:r>
        <w:t>Μια κινηματογραφική ταινία χρησιμοποιεί κι αυτή αφηγηματικές τεχνικές, όπως η λογοτεχνία. Μπορείτε να εντοπίσετε ορισμένες από αυτές στις δύο ταινίες και να τις περιγράψετε;</w:t>
      </w:r>
    </w:p>
    <w:p w14:paraId="6F19E86B" w14:textId="77777777" w:rsidR="00E51317" w:rsidRDefault="00E51317" w:rsidP="00E51317">
      <w:pPr>
        <w:pStyle w:val="a3"/>
        <w:numPr>
          <w:ilvl w:val="0"/>
          <w:numId w:val="2"/>
        </w:numPr>
        <w:jc w:val="both"/>
      </w:pPr>
      <w:r w:rsidRPr="00271ECA">
        <w:t>«…</w:t>
      </w:r>
      <w:r w:rsidRPr="00271ECA">
        <w:rPr>
          <w:b/>
          <w:bCs/>
          <w:i/>
          <w:iCs/>
        </w:rPr>
        <w:t>όταν δε θα μπορώ να γράψω ούτε τ' όνομά μου, τα τραγουδάκια που άφησα για αργότερα θα με κοιτούν να φεύγω και θα γκρινιάζουν σαν γέροι που δεν έζησαν</w:t>
      </w:r>
      <w:r w:rsidRPr="00271ECA">
        <w:t>»</w:t>
      </w:r>
      <w:r>
        <w:t xml:space="preserve">: Τι σημαίνουν για σας αυτοί οι στίχοι από το τραγούδι του Αλκίνοου Ιωαννίδη «Ήταν ανάγκη;»; Ποια αγωνία εκφράζει το τραγούδι; Διατυπώστε κι εσείς σε μερικούς στίχους τη δική σας αγωνία για τον χρόνο. Αν θέλετε να ομοιοκαταληκτεί, μπορείτε να «παίξετε» με το </w:t>
      </w:r>
      <w:hyperlink r:id="rId19" w:history="1">
        <w:r>
          <w:rPr>
            <w:rStyle w:val="-"/>
          </w:rPr>
          <w:t>Αντίστροφο Λεξικό</w:t>
        </w:r>
      </w:hyperlink>
      <w:r>
        <w:t xml:space="preserve"> της Πύλης για την Ελληνική Γλώσσα!</w:t>
      </w:r>
    </w:p>
    <w:p w14:paraId="4FF64B61" w14:textId="77777777" w:rsidR="00E51317" w:rsidRDefault="00E51317" w:rsidP="00E51317">
      <w:pPr>
        <w:pStyle w:val="a3"/>
        <w:numPr>
          <w:ilvl w:val="0"/>
          <w:numId w:val="2"/>
        </w:numPr>
      </w:pPr>
      <w:r>
        <w:t>Γνωρίζετε άλλα έργα τέχνης (τραγούδια, πίνακες, γλυπτά) που ασχολούνται με το ζήτημα του χρόνου και του γήρατος; Φέρτε τα στην ομάδα και συζητήστε τα.</w:t>
      </w:r>
    </w:p>
    <w:p w14:paraId="36B6A17B" w14:textId="77777777" w:rsidR="00E51317" w:rsidRDefault="00E51317" w:rsidP="00E51317">
      <w:pPr>
        <w:pStyle w:val="a3"/>
        <w:numPr>
          <w:ilvl w:val="0"/>
          <w:numId w:val="2"/>
        </w:numPr>
        <w:jc w:val="both"/>
      </w:pPr>
      <w:r>
        <w:t xml:space="preserve">Στον τοίχο ή στο </w:t>
      </w:r>
      <w:r>
        <w:rPr>
          <w:lang w:val="en-AU"/>
        </w:rPr>
        <w:t>chat</w:t>
      </w:r>
      <w:r w:rsidRPr="00412485">
        <w:t xml:space="preserve"> </w:t>
      </w:r>
      <w:r>
        <w:t>μιας ψηφιακής πλατφόρμας που χρησιμοποιεί η τάξη (</w:t>
      </w:r>
      <w:r>
        <w:rPr>
          <w:lang w:val="en-AU"/>
        </w:rPr>
        <w:t>e</w:t>
      </w:r>
      <w:r w:rsidRPr="00123968">
        <w:t>-</w:t>
      </w:r>
      <w:r>
        <w:rPr>
          <w:lang w:val="en-AU"/>
        </w:rPr>
        <w:t>class</w:t>
      </w:r>
      <w:r w:rsidRPr="00123968">
        <w:t xml:space="preserve">, </w:t>
      </w:r>
      <w:r>
        <w:rPr>
          <w:lang w:val="en-AU"/>
        </w:rPr>
        <w:t>e</w:t>
      </w:r>
      <w:r w:rsidRPr="00123968">
        <w:t>-</w:t>
      </w:r>
      <w:r>
        <w:rPr>
          <w:lang w:val="en-AU"/>
        </w:rPr>
        <w:t>me</w:t>
      </w:r>
      <w:r w:rsidRPr="00123968">
        <w:t>,</w:t>
      </w:r>
      <w:r>
        <w:t xml:space="preserve"> </w:t>
      </w:r>
      <w:proofErr w:type="spellStart"/>
      <w:r>
        <w:rPr>
          <w:lang w:val="en-AU"/>
        </w:rPr>
        <w:t>padlet</w:t>
      </w:r>
      <w:proofErr w:type="spellEnd"/>
      <w:r w:rsidRPr="00531AA1">
        <w:t>,</w:t>
      </w:r>
      <w:r w:rsidRPr="00123968">
        <w:t xml:space="preserve"> </w:t>
      </w:r>
      <w:proofErr w:type="spellStart"/>
      <w:r>
        <w:t>άλλ</w:t>
      </w:r>
      <w:proofErr w:type="spellEnd"/>
      <w:r>
        <w:rPr>
          <w:lang w:val="en-US"/>
        </w:rPr>
        <w:t>o</w:t>
      </w:r>
      <w:r>
        <w:t>) δημιουργήστε έναν «διάλογο» συμπληρώνοντας τη φράση «Όταν γεράσω θέλω να…» και «Πριν γεράσω θέλω να…».</w:t>
      </w:r>
    </w:p>
    <w:p w14:paraId="175DABFA" w14:textId="77777777" w:rsidR="00E51317" w:rsidRDefault="00E51317" w:rsidP="00E51317">
      <w:pPr>
        <w:jc w:val="both"/>
      </w:pPr>
    </w:p>
    <w:p w14:paraId="7F9B4373" w14:textId="77777777" w:rsidR="00E51317" w:rsidRDefault="00E51317" w:rsidP="00E51317">
      <w:r>
        <w:br w:type="page"/>
      </w:r>
    </w:p>
    <w:p w14:paraId="0277845F" w14:textId="77777777" w:rsidR="00E51317" w:rsidRPr="009047E7" w:rsidRDefault="00E51317" w:rsidP="00E51317">
      <w:pPr>
        <w:jc w:val="both"/>
        <w:rPr>
          <w:b/>
          <w:bCs/>
        </w:rPr>
      </w:pPr>
      <w:r w:rsidRPr="009047E7">
        <w:rPr>
          <w:b/>
          <w:bCs/>
        </w:rPr>
        <w:lastRenderedPageBreak/>
        <w:t xml:space="preserve">Παράρτημα </w:t>
      </w:r>
      <w:r>
        <w:rPr>
          <w:b/>
          <w:bCs/>
        </w:rPr>
        <w:t>1</w:t>
      </w:r>
    </w:p>
    <w:p w14:paraId="3E1DF213" w14:textId="77777777" w:rsidR="00E51317" w:rsidRPr="004F243F" w:rsidRDefault="00E51317" w:rsidP="00E51317">
      <w:pPr>
        <w:pStyle w:val="a3"/>
        <w:numPr>
          <w:ilvl w:val="0"/>
          <w:numId w:val="4"/>
        </w:numPr>
        <w:jc w:val="both"/>
      </w:pPr>
      <w:proofErr w:type="spellStart"/>
      <w:r w:rsidRPr="004F243F">
        <w:rPr>
          <w:b/>
          <w:bCs/>
        </w:rPr>
        <w:t>Λυπιού</w:t>
      </w:r>
      <w:proofErr w:type="spellEnd"/>
    </w:p>
    <w:p w14:paraId="1DDC9A46" w14:textId="77777777" w:rsidR="00E51317" w:rsidRDefault="00E51317" w:rsidP="00E51317">
      <w:pPr>
        <w:jc w:val="both"/>
      </w:pPr>
      <w:r>
        <w:t>Έναν τόπο επινόησα</w:t>
      </w:r>
    </w:p>
    <w:p w14:paraId="331731F8" w14:textId="77777777" w:rsidR="00E51317" w:rsidRDefault="00E51317" w:rsidP="00E51317">
      <w:pPr>
        <w:jc w:val="both"/>
      </w:pPr>
      <w:r>
        <w:t>για να πηγαίνω όταν είμαι βαθιά λυπημένη,</w:t>
      </w:r>
    </w:p>
    <w:p w14:paraId="1BE4B5F6" w14:textId="77777777" w:rsidR="00E51317" w:rsidRDefault="00E51317" w:rsidP="00E51317">
      <w:pPr>
        <w:jc w:val="both"/>
      </w:pPr>
      <w:r>
        <w:t>λυπημένη ως τους άλιωτους πάγους μέσα μου,</w:t>
      </w:r>
    </w:p>
    <w:p w14:paraId="3025610E" w14:textId="77777777" w:rsidR="00E51317" w:rsidRDefault="00E51317" w:rsidP="00E51317">
      <w:pPr>
        <w:jc w:val="both"/>
      </w:pPr>
      <w:r>
        <w:t>ως τα κρυσταλλωμένα δάκρυα,</w:t>
      </w:r>
    </w:p>
    <w:p w14:paraId="250922E4" w14:textId="77777777" w:rsidR="00E51317" w:rsidRDefault="00E51317" w:rsidP="00E51317">
      <w:pPr>
        <w:jc w:val="both"/>
      </w:pPr>
      <w:r>
        <w:t xml:space="preserve">ως να βγουν οι </w:t>
      </w:r>
      <w:proofErr w:type="spellStart"/>
      <w:r>
        <w:t>νοσταλγίες</w:t>
      </w:r>
      <w:proofErr w:type="spellEnd"/>
      <w:r>
        <w:t xml:space="preserve">, </w:t>
      </w:r>
      <w:proofErr w:type="spellStart"/>
      <w:r>
        <w:t>πανθηρούλες</w:t>
      </w:r>
      <w:proofErr w:type="spellEnd"/>
      <w:r>
        <w:t xml:space="preserve"> λευκές</w:t>
      </w:r>
    </w:p>
    <w:p w14:paraId="6A8C3F45" w14:textId="77777777" w:rsidR="00E51317" w:rsidRDefault="00E51317" w:rsidP="00E51317">
      <w:pPr>
        <w:jc w:val="both"/>
      </w:pPr>
      <w:r>
        <w:t>που δαγκώνουν και τσούζουν οι δαγκωματιές τους.</w:t>
      </w:r>
    </w:p>
    <w:p w14:paraId="21642DFC" w14:textId="77777777" w:rsidR="00E51317" w:rsidRDefault="00E51317" w:rsidP="00E51317">
      <w:pPr>
        <w:jc w:val="both"/>
      </w:pPr>
      <w:proofErr w:type="spellStart"/>
      <w:r>
        <w:t>Λυπιού</w:t>
      </w:r>
      <w:proofErr w:type="spellEnd"/>
      <w:r>
        <w:t xml:space="preserve"> λέω τον τόπο που επινόησα</w:t>
      </w:r>
    </w:p>
    <w:p w14:paraId="1B44CFF3" w14:textId="77777777" w:rsidR="00E51317" w:rsidRDefault="00E51317" w:rsidP="00E51317">
      <w:pPr>
        <w:jc w:val="both"/>
      </w:pPr>
      <w:r>
        <w:t>για να πηγαίνω όταν είμαι βαθιά λυπημένη,</w:t>
      </w:r>
    </w:p>
    <w:p w14:paraId="39EA67FB" w14:textId="77777777" w:rsidR="00E51317" w:rsidRDefault="00E51317" w:rsidP="00E51317">
      <w:pPr>
        <w:jc w:val="both"/>
      </w:pPr>
      <w:r>
        <w:t>μια κατάσταση που εντείνεται ακατάπαυστα</w:t>
      </w:r>
    </w:p>
    <w:p w14:paraId="70A3E5B1" w14:textId="77777777" w:rsidR="00E51317" w:rsidRDefault="00E51317" w:rsidP="00E51317">
      <w:pPr>
        <w:jc w:val="both"/>
      </w:pPr>
      <w:r>
        <w:t>αφού όλα τα ωραιοποιημένα τοπία του τέλους</w:t>
      </w:r>
    </w:p>
    <w:p w14:paraId="5AAFAB83" w14:textId="77777777" w:rsidR="00E51317" w:rsidRDefault="00E51317" w:rsidP="00E51317">
      <w:pPr>
        <w:jc w:val="both"/>
      </w:pPr>
      <w:r>
        <w:t>αρχίζουν να μυρίζουν μουχλιασμένα νερά</w:t>
      </w:r>
    </w:p>
    <w:p w14:paraId="2053B64E" w14:textId="77777777" w:rsidR="00E51317" w:rsidRDefault="00E51317" w:rsidP="00E51317">
      <w:pPr>
        <w:jc w:val="both"/>
      </w:pPr>
      <w:r>
        <w:t>και καρπούς σάπιους.</w:t>
      </w:r>
    </w:p>
    <w:p w14:paraId="46858F86" w14:textId="77777777" w:rsidR="00E51317" w:rsidRDefault="00E51317" w:rsidP="00E51317">
      <w:pPr>
        <w:jc w:val="both"/>
      </w:pPr>
      <w:r>
        <w:t>[…]</w:t>
      </w:r>
    </w:p>
    <w:p w14:paraId="0CDFE292" w14:textId="77777777" w:rsidR="00E51317" w:rsidRDefault="00E51317" w:rsidP="00E51317">
      <w:pPr>
        <w:jc w:val="both"/>
      </w:pPr>
      <w:r>
        <w:t>Εδώ όλες οι αποτυχίες της νιότης</w:t>
      </w:r>
    </w:p>
    <w:p w14:paraId="0403BB2F" w14:textId="77777777" w:rsidR="00E51317" w:rsidRDefault="00E51317" w:rsidP="00E51317">
      <w:pPr>
        <w:jc w:val="both"/>
      </w:pPr>
      <w:r>
        <w:t>γίναν σιωπηλές πλατείες</w:t>
      </w:r>
    </w:p>
    <w:p w14:paraId="1E3099C5" w14:textId="77777777" w:rsidR="00E51317" w:rsidRDefault="00E51317" w:rsidP="00E51317">
      <w:pPr>
        <w:jc w:val="both"/>
      </w:pPr>
      <w:r>
        <w:t>τα κουτσουρεμένα πάθη, σύδεντρα σκοτεινά</w:t>
      </w:r>
    </w:p>
    <w:p w14:paraId="4987EE09" w14:textId="77777777" w:rsidR="00E51317" w:rsidRDefault="00E51317" w:rsidP="00E51317">
      <w:pPr>
        <w:jc w:val="both"/>
      </w:pPr>
      <w:r>
        <w:t>κι οι τελευταίοι κακόμοιροι έρωτες</w:t>
      </w:r>
    </w:p>
    <w:p w14:paraId="7EC3B671" w14:textId="77777777" w:rsidR="00E51317" w:rsidRDefault="00E51317" w:rsidP="00E51317">
      <w:pPr>
        <w:jc w:val="both"/>
      </w:pPr>
      <w:r>
        <w:t xml:space="preserve">σκύλοι </w:t>
      </w:r>
      <w:proofErr w:type="spellStart"/>
      <w:r>
        <w:t>κακοταϊσμένοι</w:t>
      </w:r>
      <w:proofErr w:type="spellEnd"/>
      <w:r>
        <w:t xml:space="preserve"> που πλανιόνται στα σοκάκια.</w:t>
      </w:r>
    </w:p>
    <w:p w14:paraId="353B11D3" w14:textId="77777777" w:rsidR="00E51317" w:rsidRDefault="00E51317" w:rsidP="00E51317">
      <w:pPr>
        <w:jc w:val="both"/>
      </w:pPr>
      <w:r>
        <w:t>Κάτι χειρότερο από γερατειά,</w:t>
      </w:r>
    </w:p>
    <w:p w14:paraId="3627A066" w14:textId="77777777" w:rsidR="00E51317" w:rsidRDefault="00E51317" w:rsidP="00E51317">
      <w:pPr>
        <w:jc w:val="both"/>
      </w:pPr>
      <w:r>
        <w:t>η χώρα τούτη κατοικείται από νιάτα αμεταχείριστα.</w:t>
      </w:r>
    </w:p>
    <w:p w14:paraId="29412D3E" w14:textId="77777777" w:rsidR="00E51317" w:rsidRDefault="00E51317" w:rsidP="00E51317">
      <w:pPr>
        <w:jc w:val="both"/>
      </w:pPr>
      <w:r>
        <w:t xml:space="preserve">Στη </w:t>
      </w:r>
      <w:proofErr w:type="spellStart"/>
      <w:r>
        <w:t>Λυπιού</w:t>
      </w:r>
      <w:proofErr w:type="spellEnd"/>
      <w:r>
        <w:t xml:space="preserve"> κλαίω συνέχεια</w:t>
      </w:r>
    </w:p>
    <w:p w14:paraId="4471623D" w14:textId="77777777" w:rsidR="00E51317" w:rsidRDefault="00E51317" w:rsidP="00E51317">
      <w:pPr>
        <w:jc w:val="both"/>
      </w:pPr>
      <w:r>
        <w:t>από τότε που μου ’</w:t>
      </w:r>
      <w:proofErr w:type="spellStart"/>
      <w:r>
        <w:t>δειξες</w:t>
      </w:r>
      <w:proofErr w:type="spellEnd"/>
      <w:r>
        <w:t xml:space="preserve"> την αξία της λύπης.</w:t>
      </w:r>
    </w:p>
    <w:p w14:paraId="4CD29946" w14:textId="77777777" w:rsidR="00E51317" w:rsidRDefault="00E51317" w:rsidP="00E51317">
      <w:pPr>
        <w:jc w:val="both"/>
      </w:pPr>
      <w:r>
        <w:t>Όχι, δεν είναι το αρνητικό της γονιμότητας</w:t>
      </w:r>
    </w:p>
    <w:p w14:paraId="464EE779" w14:textId="77777777" w:rsidR="00E51317" w:rsidRDefault="00E51317" w:rsidP="00E51317">
      <w:pPr>
        <w:jc w:val="both"/>
      </w:pPr>
      <w:r>
        <w:t>αλλά το θετικό της απουσίας…</w:t>
      </w:r>
    </w:p>
    <w:p w14:paraId="5C12ED04" w14:textId="77777777" w:rsidR="00E51317" w:rsidRDefault="00E51317" w:rsidP="00E51317">
      <w:pPr>
        <w:jc w:val="both"/>
      </w:pPr>
      <w:r>
        <w:t>[…]</w:t>
      </w:r>
    </w:p>
    <w:p w14:paraId="5D1B870C" w14:textId="77777777" w:rsidR="00E51317" w:rsidRDefault="00E51317" w:rsidP="00E51317">
      <w:pPr>
        <w:jc w:val="both"/>
      </w:pPr>
      <w:r>
        <w:t>Ας κλαίμε, λοιπόν, κι ας το λέμε χαρά</w:t>
      </w:r>
    </w:p>
    <w:p w14:paraId="0418B3FA" w14:textId="77777777" w:rsidR="00E51317" w:rsidRDefault="00E51317" w:rsidP="00E51317">
      <w:pPr>
        <w:jc w:val="both"/>
      </w:pPr>
      <w:r>
        <w:t>χαρά γιατί είμαστε ακόμη εδώ υποφέροντας.</w:t>
      </w:r>
    </w:p>
    <w:p w14:paraId="42BD1E6A" w14:textId="77777777" w:rsidR="00E51317" w:rsidRDefault="00E51317" w:rsidP="00E51317">
      <w:pPr>
        <w:jc w:val="both"/>
      </w:pPr>
      <w:r>
        <w:t>[…]</w:t>
      </w:r>
    </w:p>
    <w:p w14:paraId="6C44A2DE" w14:textId="77777777" w:rsidR="00E51317" w:rsidRDefault="00E51317" w:rsidP="00E51317">
      <w:pPr>
        <w:jc w:val="both"/>
      </w:pPr>
      <w:r>
        <w:t>Ό,τι χάνεις μένει μαζί σου για πάντα</w:t>
      </w:r>
    </w:p>
    <w:p w14:paraId="2029211A" w14:textId="77777777" w:rsidR="00E51317" w:rsidRDefault="00E51317" w:rsidP="00E51317">
      <w:pPr>
        <w:jc w:val="both"/>
      </w:pPr>
      <w:r>
        <w:lastRenderedPageBreak/>
        <w:t xml:space="preserve">κι η </w:t>
      </w:r>
      <w:proofErr w:type="spellStart"/>
      <w:r>
        <w:t>Λυπιού</w:t>
      </w:r>
      <w:proofErr w:type="spellEnd"/>
      <w:r>
        <w:t xml:space="preserve"> είναι μια χώρα που έφτιαξα</w:t>
      </w:r>
    </w:p>
    <w:p w14:paraId="64E79F0F" w14:textId="77777777" w:rsidR="00E51317" w:rsidRDefault="00E51317" w:rsidP="00E51317">
      <w:pPr>
        <w:jc w:val="both"/>
      </w:pPr>
      <w:r>
        <w:t>για να ’</w:t>
      </w:r>
      <w:proofErr w:type="spellStart"/>
      <w:r>
        <w:t>μαι</w:t>
      </w:r>
      <w:proofErr w:type="spellEnd"/>
      <w:r>
        <w:t xml:space="preserve"> πάντα ένα μ’ αυτά που’ </w:t>
      </w:r>
      <w:proofErr w:type="spellStart"/>
      <w:r>
        <w:t>χω</w:t>
      </w:r>
      <w:proofErr w:type="spellEnd"/>
      <w:r>
        <w:t xml:space="preserve"> χάσει</w:t>
      </w:r>
    </w:p>
    <w:p w14:paraId="24CE00A1" w14:textId="77777777" w:rsidR="00E51317" w:rsidRDefault="00E51317" w:rsidP="00E51317">
      <w:pPr>
        <w:jc w:val="both"/>
      </w:pPr>
      <w:r>
        <w:t>όταν πιάνουν εκείνα τ’ αβάσταχτα σούρουπα</w:t>
      </w:r>
    </w:p>
    <w:p w14:paraId="0DFAF5D6" w14:textId="77777777" w:rsidR="00E51317" w:rsidRDefault="00E51317" w:rsidP="00E51317">
      <w:pPr>
        <w:jc w:val="both"/>
      </w:pPr>
      <w:r>
        <w:t>κείνα τα άφωνα ξημερώματα</w:t>
      </w:r>
    </w:p>
    <w:p w14:paraId="6FB5C1F2" w14:textId="77777777" w:rsidR="00E51317" w:rsidRDefault="00E51317" w:rsidP="00E51317">
      <w:pPr>
        <w:jc w:val="both"/>
      </w:pPr>
      <w:r>
        <w:t>κι είναι σαν να περιμένεις το κουδούνι του σχολείου</w:t>
      </w:r>
    </w:p>
    <w:p w14:paraId="2ADE4B64" w14:textId="77777777" w:rsidR="00E51317" w:rsidRDefault="00E51317" w:rsidP="00E51317">
      <w:pPr>
        <w:jc w:val="both"/>
      </w:pPr>
      <w:r>
        <w:t>να χτυπήσει, το μάθημα πάλι ν’ αρχίσει</w:t>
      </w:r>
    </w:p>
    <w:p w14:paraId="2CFEF327" w14:textId="77777777" w:rsidR="00E51317" w:rsidRDefault="00E51317" w:rsidP="00E51317">
      <w:pPr>
        <w:jc w:val="both"/>
      </w:pPr>
      <w:r>
        <w:t>μια ακόμη άσκηση πάνω σε άγνωστο θέμα.</w:t>
      </w:r>
    </w:p>
    <w:p w14:paraId="4BC2DF02" w14:textId="77777777" w:rsidR="00E51317" w:rsidRDefault="00E51317" w:rsidP="00E51317">
      <w:pPr>
        <w:jc w:val="both"/>
      </w:pPr>
    </w:p>
    <w:p w14:paraId="0DF22047" w14:textId="77777777" w:rsidR="00E51317" w:rsidRDefault="00E51317" w:rsidP="00E51317">
      <w:pPr>
        <w:jc w:val="both"/>
      </w:pPr>
      <w:r>
        <w:t>Κατερίνα Αγγελάκη-</w:t>
      </w:r>
      <w:proofErr w:type="spellStart"/>
      <w:r>
        <w:t>Ρουκ</w:t>
      </w:r>
      <w:proofErr w:type="spellEnd"/>
      <w:r>
        <w:t xml:space="preserve">,  </w:t>
      </w:r>
      <w:proofErr w:type="spellStart"/>
      <w:r>
        <w:t>Λυπιού</w:t>
      </w:r>
      <w:proofErr w:type="spellEnd"/>
      <w:r>
        <w:t xml:space="preserve">, </w:t>
      </w:r>
      <w:r w:rsidRPr="002F5B18">
        <w:t>Ποίηση 1963 – 2011</w:t>
      </w:r>
      <w:r>
        <w:t>, εκδόσεις Καστανιώτη</w:t>
      </w:r>
    </w:p>
    <w:p w14:paraId="1CCD0163" w14:textId="77777777" w:rsidR="00E51317" w:rsidRDefault="00E51317" w:rsidP="00E51317">
      <w:pPr>
        <w:jc w:val="both"/>
      </w:pPr>
    </w:p>
    <w:p w14:paraId="7FBAF247" w14:textId="77777777" w:rsidR="00E51317" w:rsidRPr="00623D19" w:rsidRDefault="00E51317" w:rsidP="00E51317">
      <w:pPr>
        <w:numPr>
          <w:ilvl w:val="0"/>
          <w:numId w:val="3"/>
        </w:numPr>
        <w:jc w:val="both"/>
      </w:pPr>
      <w:r w:rsidRPr="00623D19">
        <w:rPr>
          <w:b/>
          <w:bCs/>
        </w:rPr>
        <w:t>Φωτογραφία της Κατερίνας Αγγελάκη–</w:t>
      </w:r>
      <w:proofErr w:type="spellStart"/>
      <w:r w:rsidRPr="00623D19">
        <w:rPr>
          <w:b/>
          <w:bCs/>
        </w:rPr>
        <w:t>Ρουκ</w:t>
      </w:r>
      <w:proofErr w:type="spellEnd"/>
    </w:p>
    <w:p w14:paraId="41ED7A4A" w14:textId="77777777" w:rsidR="00E51317" w:rsidRPr="00623D19" w:rsidRDefault="00E51317" w:rsidP="00E51317">
      <w:pPr>
        <w:jc w:val="both"/>
      </w:pPr>
      <w:r w:rsidRPr="00623D19">
        <w:rPr>
          <w:noProof/>
        </w:rPr>
        <w:drawing>
          <wp:inline distT="0" distB="0" distL="0" distR="0" wp14:anchorId="1722D234" wp14:editId="2DE6E058">
            <wp:extent cx="3828789" cy="2539465"/>
            <wp:effectExtent l="0" t="0" r="635" b="0"/>
            <wp:docPr id="4" name="Εικόνα 4" descr="Εικόνα που περιέχει κείμενο, ράμπ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ράμπα&#10;&#10;Περιγραφή που δημιουργήθηκε αυτόματ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140" cy="2546994"/>
                    </a:xfrm>
                    <a:prstGeom prst="rect">
                      <a:avLst/>
                    </a:prstGeom>
                    <a:noFill/>
                    <a:ln>
                      <a:noFill/>
                    </a:ln>
                  </pic:spPr>
                </pic:pic>
              </a:graphicData>
            </a:graphic>
          </wp:inline>
        </w:drawing>
      </w:r>
    </w:p>
    <w:p w14:paraId="4E794352" w14:textId="77777777" w:rsidR="00E51317" w:rsidRPr="00623D19" w:rsidRDefault="00E51317" w:rsidP="00E51317">
      <w:pPr>
        <w:jc w:val="both"/>
      </w:pPr>
      <w:r w:rsidRPr="00623D19">
        <w:rPr>
          <w:i/>
          <w:iCs/>
        </w:rPr>
        <w:t>Κάτι χειρότερο από γερατειά,</w:t>
      </w:r>
    </w:p>
    <w:p w14:paraId="1D1883D9" w14:textId="77777777" w:rsidR="00E51317" w:rsidRPr="00623D19" w:rsidRDefault="00E51317" w:rsidP="00E51317">
      <w:pPr>
        <w:jc w:val="both"/>
      </w:pPr>
      <w:r w:rsidRPr="00623D19">
        <w:rPr>
          <w:i/>
          <w:iCs/>
        </w:rPr>
        <w:t>η χώρα τούτη κατοικείται από νιάτα αμεταχείριστα.    </w:t>
      </w:r>
    </w:p>
    <w:p w14:paraId="5086D441" w14:textId="77777777" w:rsidR="00E51317" w:rsidRPr="00623D19" w:rsidRDefault="00E51317" w:rsidP="00E51317">
      <w:pPr>
        <w:jc w:val="both"/>
      </w:pPr>
      <w:r w:rsidRPr="00623D19">
        <w:t xml:space="preserve">Κατερίνα Αγγελάκη </w:t>
      </w:r>
      <w:proofErr w:type="spellStart"/>
      <w:r w:rsidRPr="00623D19">
        <w:t>Ρουκ</w:t>
      </w:r>
      <w:proofErr w:type="spellEnd"/>
      <w:r w:rsidRPr="00623D19">
        <w:t xml:space="preserve">     </w:t>
      </w:r>
      <w:r w:rsidRPr="00623D19">
        <w:rPr>
          <w:b/>
          <w:bCs/>
        </w:rPr>
        <w:t>                        </w:t>
      </w:r>
    </w:p>
    <w:p w14:paraId="5F8992D5" w14:textId="77777777" w:rsidR="00E51317" w:rsidRPr="00623D19" w:rsidRDefault="00E51317" w:rsidP="00E51317">
      <w:pPr>
        <w:jc w:val="both"/>
      </w:pPr>
      <w:r w:rsidRPr="00623D19">
        <w:rPr>
          <w:b/>
          <w:bCs/>
        </w:rPr>
        <w:t xml:space="preserve">Φωτογραφία: Άγγελος </w:t>
      </w:r>
      <w:proofErr w:type="spellStart"/>
      <w:r w:rsidRPr="00623D19">
        <w:rPr>
          <w:b/>
          <w:bCs/>
        </w:rPr>
        <w:t>Χριστοφιλόπουλος</w:t>
      </w:r>
      <w:proofErr w:type="spellEnd"/>
    </w:p>
    <w:p w14:paraId="3BD2F1AF" w14:textId="77777777" w:rsidR="00E51317" w:rsidRDefault="00E51317" w:rsidP="00E51317">
      <w:pPr>
        <w:jc w:val="both"/>
      </w:pPr>
      <w:r>
        <w:t>ΔΡΑΣΤΗΡΙΟΤΗΤΕΣ</w:t>
      </w:r>
    </w:p>
    <w:p w14:paraId="268EAD87" w14:textId="77777777" w:rsidR="00E51317" w:rsidRPr="004F46C9" w:rsidRDefault="00E51317" w:rsidP="00E51317">
      <w:pPr>
        <w:numPr>
          <w:ilvl w:val="0"/>
          <w:numId w:val="5"/>
        </w:numPr>
        <w:jc w:val="both"/>
      </w:pPr>
      <w:r w:rsidRPr="004F46C9">
        <w:t xml:space="preserve">Ποιες εντυπώσεις, σκέψεις και συναισθήματα σάς δημιουργεί η φωτογραφία της ποιήτριας Κατερίνας Αγγελάκη – </w:t>
      </w:r>
      <w:proofErr w:type="spellStart"/>
      <w:r w:rsidRPr="004F46C9">
        <w:t>Ρουκ</w:t>
      </w:r>
      <w:proofErr w:type="spellEnd"/>
      <w:r w:rsidRPr="004F46C9">
        <w:t>;</w:t>
      </w:r>
    </w:p>
    <w:p w14:paraId="4AA3DD8C" w14:textId="77777777" w:rsidR="00E51317" w:rsidRPr="004F46C9" w:rsidRDefault="00E51317" w:rsidP="00E51317">
      <w:pPr>
        <w:numPr>
          <w:ilvl w:val="0"/>
          <w:numId w:val="5"/>
        </w:numPr>
        <w:jc w:val="both"/>
      </w:pPr>
      <w:r w:rsidRPr="004F46C9">
        <w:t>Να συζητήσετε στην τάξη σας τη νοηματική σχέση που έχουν οι στίχοι κάτω από τη φωτογραφία με αυτό που η ποιήτρια γράφει στον τοίχο. </w:t>
      </w:r>
    </w:p>
    <w:p w14:paraId="0B7724F8" w14:textId="77777777" w:rsidR="00E51317" w:rsidRDefault="00E51317" w:rsidP="00E51317">
      <w:pPr>
        <w:numPr>
          <w:ilvl w:val="0"/>
          <w:numId w:val="5"/>
        </w:numPr>
        <w:jc w:val="both"/>
      </w:pPr>
      <w:r w:rsidRPr="004F46C9">
        <w:t>Πώς αντιλαμβάνεστε τη φράση της ποιήτριας; Θα μπορούσε να αποτελέσει  μότο για τη δική σας ζωή;</w:t>
      </w:r>
    </w:p>
    <w:p w14:paraId="74D20127" w14:textId="77777777" w:rsidR="00E51317" w:rsidRDefault="00E51317" w:rsidP="00E51317">
      <w:pPr>
        <w:rPr>
          <w:b/>
          <w:bCs/>
        </w:rPr>
      </w:pPr>
      <w:r>
        <w:rPr>
          <w:b/>
          <w:bCs/>
        </w:rPr>
        <w:br w:type="page"/>
      </w:r>
    </w:p>
    <w:p w14:paraId="378324D0" w14:textId="77777777" w:rsidR="00E51317" w:rsidRDefault="00E51317" w:rsidP="00E51317">
      <w:pPr>
        <w:jc w:val="both"/>
        <w:rPr>
          <w:b/>
          <w:bCs/>
        </w:rPr>
      </w:pPr>
      <w:r w:rsidRPr="009047E7">
        <w:rPr>
          <w:b/>
          <w:bCs/>
        </w:rPr>
        <w:lastRenderedPageBreak/>
        <w:t xml:space="preserve">Παράρτημα </w:t>
      </w:r>
      <w:r>
        <w:rPr>
          <w:b/>
          <w:bCs/>
        </w:rPr>
        <w:t>2: Ποιήματα για το γήρας</w:t>
      </w:r>
    </w:p>
    <w:p w14:paraId="3D280BEA" w14:textId="77777777" w:rsidR="00E51317" w:rsidRDefault="00E51317" w:rsidP="00E51317">
      <w:pPr>
        <w:spacing w:after="0"/>
        <w:sectPr w:rsidR="00E51317" w:rsidSect="00911321">
          <w:type w:val="continuous"/>
          <w:pgSz w:w="11906" w:h="16838"/>
          <w:pgMar w:top="1440" w:right="1800" w:bottom="1440" w:left="1800" w:header="708" w:footer="708" w:gutter="0"/>
          <w:cols w:space="708"/>
          <w:docGrid w:linePitch="360"/>
        </w:sectPr>
      </w:pPr>
      <w:r w:rsidRPr="00717B8C">
        <w:tab/>
      </w:r>
    </w:p>
    <w:p w14:paraId="445DED5E" w14:textId="77777777" w:rsidR="00E51317" w:rsidRPr="00797650" w:rsidRDefault="00E51317" w:rsidP="00E51317">
      <w:pPr>
        <w:spacing w:after="0"/>
        <w:rPr>
          <w:b/>
          <w:bCs/>
        </w:rPr>
      </w:pPr>
      <w:r w:rsidRPr="00797650">
        <w:rPr>
          <w:b/>
          <w:bCs/>
        </w:rPr>
        <w:t>Κ. Π. Καβάφης, Ένας Γέρος</w:t>
      </w:r>
    </w:p>
    <w:p w14:paraId="6268156C" w14:textId="77777777" w:rsidR="00E51317" w:rsidRPr="00717B8C" w:rsidRDefault="00E51317" w:rsidP="00E51317">
      <w:pPr>
        <w:spacing w:after="0" w:line="240" w:lineRule="auto"/>
      </w:pPr>
      <w:r w:rsidRPr="00717B8C">
        <w:t>Στου καφενείου του βοερού το μέσα μέρος</w:t>
      </w:r>
    </w:p>
    <w:p w14:paraId="4E0ACE1D" w14:textId="77777777" w:rsidR="00E51317" w:rsidRPr="00717B8C" w:rsidRDefault="00E51317" w:rsidP="00E51317">
      <w:pPr>
        <w:spacing w:after="0" w:line="240" w:lineRule="auto"/>
      </w:pPr>
      <w:proofErr w:type="spellStart"/>
      <w:r w:rsidRPr="00717B8C">
        <w:t>σκυμένος</w:t>
      </w:r>
      <w:proofErr w:type="spellEnd"/>
      <w:r w:rsidRPr="00717B8C">
        <w:t xml:space="preserve"> στο τραπέζι </w:t>
      </w:r>
      <w:proofErr w:type="spellStart"/>
      <w:r w:rsidRPr="00717B8C">
        <w:t>κάθετ</w:t>
      </w:r>
      <w:proofErr w:type="spellEnd"/>
      <w:r w:rsidRPr="00717B8C">
        <w:t>’ ένας γέρος·</w:t>
      </w:r>
    </w:p>
    <w:p w14:paraId="0F920E5F" w14:textId="77777777" w:rsidR="00E51317" w:rsidRPr="00717B8C" w:rsidRDefault="00E51317" w:rsidP="00E51317">
      <w:pPr>
        <w:spacing w:after="0" w:line="240" w:lineRule="auto"/>
      </w:pPr>
      <w:r w:rsidRPr="00717B8C">
        <w:t xml:space="preserve">με </w:t>
      </w:r>
      <w:proofErr w:type="spellStart"/>
      <w:r w:rsidRPr="00717B8C">
        <w:t>μιαν</w:t>
      </w:r>
      <w:proofErr w:type="spellEnd"/>
      <w:r w:rsidRPr="00717B8C">
        <w:t xml:space="preserve"> εφημερίδα εμπρός του, χωρίς συντροφιά.</w:t>
      </w:r>
    </w:p>
    <w:p w14:paraId="713E1233" w14:textId="77777777" w:rsidR="00E51317" w:rsidRPr="00717B8C" w:rsidRDefault="00E51317" w:rsidP="00E51317">
      <w:pPr>
        <w:spacing w:after="0" w:line="240" w:lineRule="auto"/>
      </w:pPr>
    </w:p>
    <w:p w14:paraId="754D1780" w14:textId="77777777" w:rsidR="00E51317" w:rsidRPr="00717B8C" w:rsidRDefault="00E51317" w:rsidP="00E51317">
      <w:pPr>
        <w:spacing w:after="0" w:line="240" w:lineRule="auto"/>
      </w:pPr>
      <w:r w:rsidRPr="00717B8C">
        <w:t>Και μες των άθλιων γηρατειών την καταφρόνια</w:t>
      </w:r>
    </w:p>
    <w:p w14:paraId="298B75C6" w14:textId="77777777" w:rsidR="00E51317" w:rsidRPr="00717B8C" w:rsidRDefault="00E51317" w:rsidP="00E51317">
      <w:pPr>
        <w:spacing w:after="0" w:line="240" w:lineRule="auto"/>
      </w:pPr>
      <w:r w:rsidRPr="00717B8C">
        <w:t>σκέπτεται πόσο λίγο χάρηκε τα χρόνια</w:t>
      </w:r>
    </w:p>
    <w:p w14:paraId="6631F289" w14:textId="77777777" w:rsidR="00E51317" w:rsidRPr="00717B8C" w:rsidRDefault="00E51317" w:rsidP="00E51317">
      <w:pPr>
        <w:spacing w:after="0" w:line="240" w:lineRule="auto"/>
      </w:pPr>
      <w:r w:rsidRPr="00717B8C">
        <w:t>που είχε και δύναμι, και λόγο, κ’ εμορφιά.</w:t>
      </w:r>
    </w:p>
    <w:p w14:paraId="25326828" w14:textId="77777777" w:rsidR="00E51317" w:rsidRPr="00717B8C" w:rsidRDefault="00E51317" w:rsidP="00E51317">
      <w:pPr>
        <w:spacing w:after="0" w:line="240" w:lineRule="auto"/>
      </w:pPr>
    </w:p>
    <w:p w14:paraId="19D2A013" w14:textId="77777777" w:rsidR="00E51317" w:rsidRPr="00717B8C" w:rsidRDefault="00E51317" w:rsidP="00E51317">
      <w:pPr>
        <w:spacing w:after="0" w:line="240" w:lineRule="auto"/>
      </w:pPr>
      <w:r w:rsidRPr="00717B8C">
        <w:t xml:space="preserve">Ξέρει που γέρασε πολύ· το νοιώθει, το </w:t>
      </w:r>
      <w:proofErr w:type="spellStart"/>
      <w:r w:rsidRPr="00717B8C">
        <w:t>κυττάζει</w:t>
      </w:r>
      <w:proofErr w:type="spellEnd"/>
      <w:r w:rsidRPr="00717B8C">
        <w:t>.</w:t>
      </w:r>
    </w:p>
    <w:p w14:paraId="4053AEB3" w14:textId="77777777" w:rsidR="00E51317" w:rsidRPr="00717B8C" w:rsidRDefault="00E51317" w:rsidP="00E51317">
      <w:pPr>
        <w:spacing w:after="0" w:line="240" w:lineRule="auto"/>
      </w:pPr>
      <w:r w:rsidRPr="00717B8C">
        <w:t>Κ’ εν τούτοις ο καιρός που ήταν νέος μοιάζει</w:t>
      </w:r>
    </w:p>
    <w:p w14:paraId="6561F2E6" w14:textId="77777777" w:rsidR="00E51317" w:rsidRPr="00717B8C" w:rsidRDefault="00E51317" w:rsidP="00E51317">
      <w:pPr>
        <w:spacing w:after="0" w:line="240" w:lineRule="auto"/>
      </w:pPr>
      <w:r w:rsidRPr="00717B8C">
        <w:t>σαν χθες. Τι διάστημα μικρό, τι διάστημα μικρό.</w:t>
      </w:r>
    </w:p>
    <w:p w14:paraId="79B054A4" w14:textId="77777777" w:rsidR="00E51317" w:rsidRPr="00717B8C" w:rsidRDefault="00E51317" w:rsidP="00E51317">
      <w:pPr>
        <w:spacing w:after="0" w:line="240" w:lineRule="auto"/>
      </w:pPr>
    </w:p>
    <w:p w14:paraId="7CAC17C7" w14:textId="77777777" w:rsidR="00E51317" w:rsidRPr="00717B8C" w:rsidRDefault="00E51317" w:rsidP="00E51317">
      <w:pPr>
        <w:spacing w:after="0" w:line="240" w:lineRule="auto"/>
      </w:pPr>
      <w:r w:rsidRPr="00717B8C">
        <w:t xml:space="preserve">Και συλλογιέται η </w:t>
      </w:r>
      <w:proofErr w:type="spellStart"/>
      <w:r w:rsidRPr="00717B8C">
        <w:t>Φρόνησις</w:t>
      </w:r>
      <w:proofErr w:type="spellEnd"/>
      <w:r w:rsidRPr="00717B8C">
        <w:t xml:space="preserve"> πως τον </w:t>
      </w:r>
      <w:proofErr w:type="spellStart"/>
      <w:r w:rsidRPr="00717B8C">
        <w:t>εγέλα</w:t>
      </w:r>
      <w:proofErr w:type="spellEnd"/>
      <w:r w:rsidRPr="00717B8C">
        <w:t>·</w:t>
      </w:r>
    </w:p>
    <w:p w14:paraId="71192566" w14:textId="77777777" w:rsidR="00E51317" w:rsidRPr="00717B8C" w:rsidRDefault="00E51317" w:rsidP="00E51317">
      <w:pPr>
        <w:spacing w:after="0" w:line="240" w:lineRule="auto"/>
      </w:pPr>
      <w:r w:rsidRPr="00717B8C">
        <w:t xml:space="preserve">και πως την εμπιστεύονταν πάντα — τι </w:t>
      </w:r>
      <w:proofErr w:type="spellStart"/>
      <w:r w:rsidRPr="00717B8C">
        <w:t>τρέλλα</w:t>
      </w:r>
      <w:proofErr w:type="spellEnd"/>
      <w:r w:rsidRPr="00717B8C">
        <w:t>! —</w:t>
      </w:r>
    </w:p>
    <w:p w14:paraId="6CBCC0D9" w14:textId="77777777" w:rsidR="00E51317" w:rsidRPr="00717B8C" w:rsidRDefault="00E51317" w:rsidP="00E51317">
      <w:pPr>
        <w:spacing w:after="0" w:line="240" w:lineRule="auto"/>
      </w:pPr>
      <w:r w:rsidRPr="00717B8C">
        <w:t>την ψεύτρα που έλεγε· «</w:t>
      </w:r>
      <w:proofErr w:type="spellStart"/>
      <w:r w:rsidRPr="00717B8C">
        <w:t>Aύριο</w:t>
      </w:r>
      <w:proofErr w:type="spellEnd"/>
      <w:r w:rsidRPr="00717B8C">
        <w:t>. Έχεις πολύν καιρό.»</w:t>
      </w:r>
    </w:p>
    <w:p w14:paraId="203F3C58" w14:textId="77777777" w:rsidR="00E51317" w:rsidRPr="00717B8C" w:rsidRDefault="00E51317" w:rsidP="00E51317">
      <w:pPr>
        <w:spacing w:after="0" w:line="240" w:lineRule="auto"/>
      </w:pPr>
    </w:p>
    <w:p w14:paraId="34FACB05" w14:textId="77777777" w:rsidR="00E51317" w:rsidRPr="00717B8C" w:rsidRDefault="00E51317" w:rsidP="00E51317">
      <w:pPr>
        <w:spacing w:after="0" w:line="240" w:lineRule="auto"/>
      </w:pPr>
      <w:r w:rsidRPr="00717B8C">
        <w:t>Θυμάται ορμές που βάσταγε· και πόση</w:t>
      </w:r>
    </w:p>
    <w:p w14:paraId="144B4A7F" w14:textId="77777777" w:rsidR="00E51317" w:rsidRPr="00717B8C" w:rsidRDefault="00E51317" w:rsidP="00E51317">
      <w:pPr>
        <w:spacing w:after="0" w:line="240" w:lineRule="auto"/>
      </w:pPr>
      <w:r w:rsidRPr="00717B8C">
        <w:t>χαρά θυσίαζε. Την άμυαλή του γνώσι</w:t>
      </w:r>
    </w:p>
    <w:p w14:paraId="2775AF26" w14:textId="77777777" w:rsidR="00E51317" w:rsidRPr="00717B8C" w:rsidRDefault="00E51317" w:rsidP="00E51317">
      <w:pPr>
        <w:spacing w:after="0" w:line="240" w:lineRule="auto"/>
      </w:pPr>
      <w:proofErr w:type="spellStart"/>
      <w:r w:rsidRPr="00717B8C">
        <w:t>κάθ</w:t>
      </w:r>
      <w:proofErr w:type="spellEnd"/>
      <w:r w:rsidRPr="00717B8C">
        <w:t>’ ευκαιρία χαμένη τώρα την εμπαίζει.</w:t>
      </w:r>
    </w:p>
    <w:p w14:paraId="68CD0371" w14:textId="77777777" w:rsidR="00E51317" w:rsidRPr="00717B8C" w:rsidRDefault="00E51317" w:rsidP="00E51317">
      <w:pPr>
        <w:spacing w:after="0" w:line="240" w:lineRule="auto"/>
      </w:pPr>
    </w:p>
    <w:p w14:paraId="1C0A0090" w14:textId="77777777" w:rsidR="00E51317" w:rsidRPr="00717B8C" w:rsidRDefault="00E51317" w:rsidP="00E51317">
      <w:pPr>
        <w:spacing w:after="0" w:line="240" w:lineRule="auto"/>
      </w:pPr>
      <w:r w:rsidRPr="00717B8C">
        <w:t>.... Μα απ’ το πολύ να σκέπτεται και να θυμάται</w:t>
      </w:r>
    </w:p>
    <w:p w14:paraId="46C4471D" w14:textId="77777777" w:rsidR="00E51317" w:rsidRPr="00717B8C" w:rsidRDefault="00E51317" w:rsidP="00E51317">
      <w:pPr>
        <w:spacing w:after="0" w:line="240" w:lineRule="auto"/>
      </w:pPr>
      <w:r w:rsidRPr="00717B8C">
        <w:t xml:space="preserve">ο γέρος </w:t>
      </w:r>
      <w:proofErr w:type="spellStart"/>
      <w:r w:rsidRPr="00717B8C">
        <w:t>εζαλίσθηκε</w:t>
      </w:r>
      <w:proofErr w:type="spellEnd"/>
      <w:r w:rsidRPr="00717B8C">
        <w:t>. Κι αποκοιμάται</w:t>
      </w:r>
    </w:p>
    <w:p w14:paraId="72E90337" w14:textId="77777777" w:rsidR="00E51317" w:rsidRPr="00717B8C" w:rsidRDefault="00E51317" w:rsidP="00E51317">
      <w:pPr>
        <w:spacing w:after="0" w:line="240" w:lineRule="auto"/>
      </w:pPr>
      <w:r w:rsidRPr="00717B8C">
        <w:t>στου καφενείου ακουμπισμένος το τραπέζι.</w:t>
      </w:r>
    </w:p>
    <w:p w14:paraId="702D5375" w14:textId="77777777" w:rsidR="00E51317" w:rsidRDefault="00E51317" w:rsidP="00E51317">
      <w:pPr>
        <w:spacing w:after="0" w:line="240" w:lineRule="auto"/>
      </w:pPr>
    </w:p>
    <w:p w14:paraId="15E7A0B9" w14:textId="77777777" w:rsidR="00E51317" w:rsidRPr="00B352D4" w:rsidRDefault="00E51317" w:rsidP="00E51317">
      <w:pPr>
        <w:spacing w:after="0" w:line="240" w:lineRule="auto"/>
      </w:pPr>
      <w:r w:rsidRPr="00B352D4">
        <w:rPr>
          <w:b/>
          <w:bCs/>
        </w:rPr>
        <w:t>Η Ψυχές των Γερόντων</w:t>
      </w:r>
    </w:p>
    <w:p w14:paraId="720D9E5D" w14:textId="77777777" w:rsidR="00E51317" w:rsidRPr="00B352D4" w:rsidRDefault="00E51317" w:rsidP="00E51317">
      <w:pPr>
        <w:spacing w:after="0" w:line="240" w:lineRule="auto"/>
      </w:pPr>
      <w:r w:rsidRPr="00B352D4">
        <w:t xml:space="preserve">Μες στα </w:t>
      </w:r>
      <w:proofErr w:type="spellStart"/>
      <w:r w:rsidRPr="00B352D4">
        <w:t>παληά</w:t>
      </w:r>
      <w:proofErr w:type="spellEnd"/>
      <w:r w:rsidRPr="00B352D4">
        <w:t xml:space="preserve"> τα σώματά των τα φθαρμένα</w:t>
      </w:r>
      <w:r w:rsidRPr="00B352D4">
        <w:br/>
        <w:t>κάθονται των γερόντων η ψυχές.</w:t>
      </w:r>
      <w:r w:rsidRPr="00B352D4">
        <w:br/>
        <w:t>Τι θλιβερές που είναι η πτωχές</w:t>
      </w:r>
      <w:r w:rsidRPr="00B352D4">
        <w:br/>
        <w:t xml:space="preserve">και πώς </w:t>
      </w:r>
      <w:proofErr w:type="spellStart"/>
      <w:r w:rsidRPr="00B352D4">
        <w:t>βαρυούνται</w:t>
      </w:r>
      <w:proofErr w:type="spellEnd"/>
      <w:r w:rsidRPr="00B352D4">
        <w:t xml:space="preserve"> την ζωή την άθλια που τραβούνε.</w:t>
      </w:r>
      <w:r w:rsidRPr="00B352D4">
        <w:br/>
        <w:t>Πώς τρέμουν μην την χάσουνε και πώς την αγαπούνε</w:t>
      </w:r>
      <w:r w:rsidRPr="00B352D4">
        <w:br/>
        <w:t>η σαστισμένες κι αντιφατικές</w:t>
      </w:r>
      <w:r w:rsidRPr="00B352D4">
        <w:br/>
        <w:t>ψυχές, που κάθονται —κωμικοτραγικές—</w:t>
      </w:r>
      <w:r w:rsidRPr="00B352D4">
        <w:br/>
        <w:t xml:space="preserve">μες στα </w:t>
      </w:r>
      <w:proofErr w:type="spellStart"/>
      <w:r w:rsidRPr="00B352D4">
        <w:t>παληά</w:t>
      </w:r>
      <w:proofErr w:type="spellEnd"/>
      <w:r w:rsidRPr="00B352D4">
        <w:t xml:space="preserve"> των τα πετσιά τ’ αφανισμένα.</w:t>
      </w:r>
    </w:p>
    <w:p w14:paraId="0F8148BA" w14:textId="77777777" w:rsidR="00E51317" w:rsidRDefault="00E51317" w:rsidP="00E51317">
      <w:pPr>
        <w:spacing w:after="0" w:line="240" w:lineRule="auto"/>
      </w:pPr>
    </w:p>
    <w:p w14:paraId="6DCFD39F" w14:textId="77777777" w:rsidR="00E51317" w:rsidRPr="009C78DC" w:rsidRDefault="00E51317" w:rsidP="00E51317">
      <w:pPr>
        <w:spacing w:after="0" w:line="240" w:lineRule="auto"/>
        <w:rPr>
          <w:b/>
          <w:bCs/>
        </w:rPr>
      </w:pPr>
      <w:r w:rsidRPr="009C78DC">
        <w:rPr>
          <w:b/>
          <w:bCs/>
        </w:rPr>
        <w:t xml:space="preserve">Μελαγχολία </w:t>
      </w:r>
      <w:proofErr w:type="spellStart"/>
      <w:r w:rsidRPr="009C78DC">
        <w:rPr>
          <w:b/>
          <w:bCs/>
        </w:rPr>
        <w:t>τοῦ</w:t>
      </w:r>
      <w:proofErr w:type="spellEnd"/>
      <w:r w:rsidRPr="009C78DC">
        <w:rPr>
          <w:b/>
          <w:bCs/>
        </w:rPr>
        <w:t xml:space="preserve"> </w:t>
      </w:r>
      <w:proofErr w:type="spellStart"/>
      <w:r w:rsidRPr="009C78DC">
        <w:rPr>
          <w:b/>
          <w:bCs/>
        </w:rPr>
        <w:t>Ἰάσωνος</w:t>
      </w:r>
      <w:proofErr w:type="spellEnd"/>
      <w:r w:rsidRPr="009C78DC">
        <w:rPr>
          <w:b/>
          <w:bCs/>
        </w:rPr>
        <w:t xml:space="preserve"> </w:t>
      </w:r>
      <w:proofErr w:type="spellStart"/>
      <w:r w:rsidRPr="009C78DC">
        <w:rPr>
          <w:b/>
          <w:bCs/>
        </w:rPr>
        <w:t>Κλεάνδρου</w:t>
      </w:r>
      <w:proofErr w:type="spellEnd"/>
    </w:p>
    <w:p w14:paraId="58F6629C" w14:textId="77777777" w:rsidR="00E51317" w:rsidRPr="009C78DC" w:rsidRDefault="00E51317" w:rsidP="00E51317">
      <w:pPr>
        <w:spacing w:after="0" w:line="240" w:lineRule="auto"/>
        <w:rPr>
          <w:b/>
          <w:bCs/>
        </w:rPr>
      </w:pPr>
      <w:proofErr w:type="spellStart"/>
      <w:r w:rsidRPr="009C78DC">
        <w:rPr>
          <w:b/>
          <w:bCs/>
        </w:rPr>
        <w:t>ποιητοῦ</w:t>
      </w:r>
      <w:proofErr w:type="spellEnd"/>
      <w:r w:rsidRPr="009C78DC">
        <w:rPr>
          <w:b/>
          <w:bCs/>
        </w:rPr>
        <w:t xml:space="preserve"> </w:t>
      </w:r>
      <w:proofErr w:type="spellStart"/>
      <w:r w:rsidRPr="009C78DC">
        <w:rPr>
          <w:b/>
          <w:bCs/>
        </w:rPr>
        <w:t>ἐν</w:t>
      </w:r>
      <w:proofErr w:type="spellEnd"/>
      <w:r w:rsidRPr="009C78DC">
        <w:rPr>
          <w:b/>
          <w:bCs/>
        </w:rPr>
        <w:t xml:space="preserve"> </w:t>
      </w:r>
      <w:proofErr w:type="spellStart"/>
      <w:r w:rsidRPr="009C78DC">
        <w:rPr>
          <w:b/>
          <w:bCs/>
        </w:rPr>
        <w:t>Κομμαγηνῇ</w:t>
      </w:r>
      <w:proofErr w:type="spellEnd"/>
      <w:r w:rsidRPr="009C78DC">
        <w:rPr>
          <w:b/>
          <w:bCs/>
        </w:rPr>
        <w:t>· 595 μ.Χ.</w:t>
      </w:r>
    </w:p>
    <w:p w14:paraId="7F31F194" w14:textId="77777777" w:rsidR="00E51317" w:rsidRDefault="00E51317" w:rsidP="00E51317">
      <w:pPr>
        <w:spacing w:after="0" w:line="240" w:lineRule="auto"/>
      </w:pPr>
    </w:p>
    <w:p w14:paraId="3A0DC515" w14:textId="77777777" w:rsidR="00E51317" w:rsidRDefault="00E51317" w:rsidP="00E51317">
      <w:pPr>
        <w:spacing w:after="0" w:line="240" w:lineRule="auto"/>
      </w:pPr>
      <w:proofErr w:type="spellStart"/>
      <w:r>
        <w:t>Τό</w:t>
      </w:r>
      <w:proofErr w:type="spellEnd"/>
      <w:r>
        <w:t xml:space="preserve"> </w:t>
      </w:r>
      <w:proofErr w:type="spellStart"/>
      <w:r>
        <w:t>γήρασμα</w:t>
      </w:r>
      <w:proofErr w:type="spellEnd"/>
      <w:r>
        <w:t xml:space="preserve"> </w:t>
      </w:r>
      <w:proofErr w:type="spellStart"/>
      <w:r>
        <w:t>τοῦ</w:t>
      </w:r>
      <w:proofErr w:type="spellEnd"/>
      <w:r>
        <w:t xml:space="preserve"> σώματος </w:t>
      </w:r>
      <w:proofErr w:type="spellStart"/>
      <w:r>
        <w:t>καί</w:t>
      </w:r>
      <w:proofErr w:type="spellEnd"/>
      <w:r>
        <w:t xml:space="preserve"> </w:t>
      </w:r>
      <w:proofErr w:type="spellStart"/>
      <w:r>
        <w:t>τῆς</w:t>
      </w:r>
      <w:proofErr w:type="spellEnd"/>
      <w:r>
        <w:t xml:space="preserve"> </w:t>
      </w:r>
      <w:proofErr w:type="spellStart"/>
      <w:r>
        <w:t>μορφῆς</w:t>
      </w:r>
      <w:proofErr w:type="spellEnd"/>
      <w:r>
        <w:t xml:space="preserve"> μου</w:t>
      </w:r>
    </w:p>
    <w:p w14:paraId="3D4E9C75" w14:textId="77777777" w:rsidR="00E51317" w:rsidRDefault="00E51317" w:rsidP="00E51317">
      <w:pPr>
        <w:spacing w:after="0" w:line="240" w:lineRule="auto"/>
      </w:pPr>
      <w:proofErr w:type="spellStart"/>
      <w:r>
        <w:t>εἶναι</w:t>
      </w:r>
      <w:proofErr w:type="spellEnd"/>
      <w:r>
        <w:t xml:space="preserve"> πληγή </w:t>
      </w:r>
      <w:proofErr w:type="spellStart"/>
      <w:r>
        <w:t>ἀπό</w:t>
      </w:r>
      <w:proofErr w:type="spellEnd"/>
      <w:r>
        <w:t xml:space="preserve"> φρικτό </w:t>
      </w:r>
      <w:proofErr w:type="spellStart"/>
      <w:r>
        <w:t>μαχαῖρι</w:t>
      </w:r>
      <w:proofErr w:type="spellEnd"/>
      <w:r>
        <w:t>.</w:t>
      </w:r>
    </w:p>
    <w:p w14:paraId="0BD50894" w14:textId="77777777" w:rsidR="00E51317" w:rsidRDefault="00E51317" w:rsidP="00E51317">
      <w:pPr>
        <w:spacing w:after="0" w:line="240" w:lineRule="auto"/>
      </w:pPr>
      <w:proofErr w:type="spellStart"/>
      <w:r>
        <w:t>Δέν</w:t>
      </w:r>
      <w:proofErr w:type="spellEnd"/>
      <w:r>
        <w:t xml:space="preserve"> </w:t>
      </w:r>
      <w:proofErr w:type="spellStart"/>
      <w:r>
        <w:t>ἔχω</w:t>
      </w:r>
      <w:proofErr w:type="spellEnd"/>
      <w:r>
        <w:t xml:space="preserve"> </w:t>
      </w:r>
      <w:proofErr w:type="spellStart"/>
      <w:r>
        <w:t>ἐγκαρτέρησι</w:t>
      </w:r>
      <w:proofErr w:type="spellEnd"/>
      <w:r>
        <w:t xml:space="preserve"> καμιά.</w:t>
      </w:r>
    </w:p>
    <w:p w14:paraId="06B6C19A" w14:textId="77777777" w:rsidR="00E51317" w:rsidRDefault="00E51317" w:rsidP="00E51317">
      <w:pPr>
        <w:spacing w:after="0" w:line="240" w:lineRule="auto"/>
      </w:pPr>
      <w:proofErr w:type="spellStart"/>
      <w:r>
        <w:t>Εἰς</w:t>
      </w:r>
      <w:proofErr w:type="spellEnd"/>
      <w:r>
        <w:t xml:space="preserve"> σέ προστρέχω Τέχνη </w:t>
      </w:r>
      <w:proofErr w:type="spellStart"/>
      <w:r>
        <w:t>τῆς</w:t>
      </w:r>
      <w:proofErr w:type="spellEnd"/>
      <w:r>
        <w:t xml:space="preserve"> Ποιήσεως,</w:t>
      </w:r>
    </w:p>
    <w:p w14:paraId="2C2DEE63" w14:textId="77777777" w:rsidR="00E51317" w:rsidRDefault="00E51317" w:rsidP="00E51317">
      <w:pPr>
        <w:spacing w:after="0" w:line="240" w:lineRule="auto"/>
      </w:pPr>
      <w:r>
        <w:t xml:space="preserve">πού κάπως ξέρεις </w:t>
      </w:r>
      <w:proofErr w:type="spellStart"/>
      <w:r>
        <w:t>ἀπό</w:t>
      </w:r>
      <w:proofErr w:type="spellEnd"/>
      <w:r>
        <w:t xml:space="preserve"> φάρμακα·</w:t>
      </w:r>
    </w:p>
    <w:p w14:paraId="791F23B4" w14:textId="77777777" w:rsidR="00E51317" w:rsidRDefault="00E51317" w:rsidP="00E51317">
      <w:pPr>
        <w:spacing w:after="0" w:line="240" w:lineRule="auto"/>
      </w:pPr>
      <w:r>
        <w:t xml:space="preserve">νάρκης </w:t>
      </w:r>
      <w:proofErr w:type="spellStart"/>
      <w:r>
        <w:t>τοῦ</w:t>
      </w:r>
      <w:proofErr w:type="spellEnd"/>
      <w:r>
        <w:t xml:space="preserve"> </w:t>
      </w:r>
      <w:proofErr w:type="spellStart"/>
      <w:r>
        <w:t>ἄλγους</w:t>
      </w:r>
      <w:proofErr w:type="spellEnd"/>
      <w:r>
        <w:t xml:space="preserve"> δοκιμές </w:t>
      </w:r>
      <w:proofErr w:type="spellStart"/>
      <w:r>
        <w:t>ἐν</w:t>
      </w:r>
      <w:proofErr w:type="spellEnd"/>
      <w:r>
        <w:t xml:space="preserve"> </w:t>
      </w:r>
      <w:proofErr w:type="spellStart"/>
      <w:r>
        <w:t>Φαντασίᾳ</w:t>
      </w:r>
      <w:proofErr w:type="spellEnd"/>
      <w:r>
        <w:t xml:space="preserve"> </w:t>
      </w:r>
      <w:proofErr w:type="spellStart"/>
      <w:r>
        <w:t>καί</w:t>
      </w:r>
      <w:proofErr w:type="spellEnd"/>
      <w:r>
        <w:t xml:space="preserve"> </w:t>
      </w:r>
      <w:proofErr w:type="spellStart"/>
      <w:r>
        <w:t>Λόγῳ</w:t>
      </w:r>
      <w:proofErr w:type="spellEnd"/>
      <w:r>
        <w:t>.</w:t>
      </w:r>
    </w:p>
    <w:p w14:paraId="3AA9A521" w14:textId="77777777" w:rsidR="00E51317" w:rsidRDefault="00E51317" w:rsidP="00E51317">
      <w:pPr>
        <w:spacing w:after="0" w:line="240" w:lineRule="auto"/>
      </w:pPr>
    </w:p>
    <w:p w14:paraId="1930BCD4" w14:textId="77777777" w:rsidR="00E51317" w:rsidRDefault="00E51317" w:rsidP="00E51317">
      <w:pPr>
        <w:spacing w:after="0" w:line="240" w:lineRule="auto"/>
      </w:pPr>
      <w:proofErr w:type="spellStart"/>
      <w:r>
        <w:t>Εἶναι</w:t>
      </w:r>
      <w:proofErr w:type="spellEnd"/>
      <w:r>
        <w:t xml:space="preserve"> πληγή </w:t>
      </w:r>
      <w:proofErr w:type="spellStart"/>
      <w:r>
        <w:t>ἀπό</w:t>
      </w:r>
      <w:proofErr w:type="spellEnd"/>
      <w:r>
        <w:t xml:space="preserve"> φρικτό μαχαίρι. —</w:t>
      </w:r>
    </w:p>
    <w:p w14:paraId="7DC8E2AF" w14:textId="77777777" w:rsidR="00E51317" w:rsidRDefault="00E51317" w:rsidP="00E51317">
      <w:pPr>
        <w:spacing w:after="0" w:line="240" w:lineRule="auto"/>
      </w:pPr>
      <w:proofErr w:type="spellStart"/>
      <w:r>
        <w:t>Τά</w:t>
      </w:r>
      <w:proofErr w:type="spellEnd"/>
      <w:r>
        <w:t xml:space="preserve"> φάρμακά σου φέρε Τέχνη </w:t>
      </w:r>
      <w:proofErr w:type="spellStart"/>
      <w:r>
        <w:t>τῆς</w:t>
      </w:r>
      <w:proofErr w:type="spellEnd"/>
      <w:r>
        <w:t xml:space="preserve"> Ποιήσεως,</w:t>
      </w:r>
    </w:p>
    <w:p w14:paraId="1EAD5354" w14:textId="77777777" w:rsidR="00E51317" w:rsidRDefault="00E51317" w:rsidP="00E51317">
      <w:pPr>
        <w:spacing w:after="0" w:line="240" w:lineRule="auto"/>
      </w:pPr>
      <w:r>
        <w:t xml:space="preserve">πού κάμνουνε — </w:t>
      </w:r>
      <w:proofErr w:type="spellStart"/>
      <w:r>
        <w:t>γιά</w:t>
      </w:r>
      <w:proofErr w:type="spellEnd"/>
      <w:r>
        <w:t xml:space="preserve"> λίγο — </w:t>
      </w:r>
      <w:proofErr w:type="spellStart"/>
      <w:r>
        <w:t>νά</w:t>
      </w:r>
      <w:proofErr w:type="spellEnd"/>
      <w:r>
        <w:t xml:space="preserve"> </w:t>
      </w:r>
      <w:proofErr w:type="spellStart"/>
      <w:r>
        <w:t>μή</w:t>
      </w:r>
      <w:proofErr w:type="spellEnd"/>
      <w:r>
        <w:t xml:space="preserve"> </w:t>
      </w:r>
      <w:proofErr w:type="spellStart"/>
      <w:r>
        <w:t>νοιώθεται</w:t>
      </w:r>
      <w:proofErr w:type="spellEnd"/>
      <w:r>
        <w:t xml:space="preserve"> ἡ πληγή.</w:t>
      </w:r>
    </w:p>
    <w:p w14:paraId="7A628BD0" w14:textId="77777777" w:rsidR="00E51317" w:rsidRDefault="00E51317" w:rsidP="00E51317">
      <w:pPr>
        <w:spacing w:after="0" w:line="240" w:lineRule="auto"/>
      </w:pPr>
    </w:p>
    <w:p w14:paraId="319AA3A6" w14:textId="77777777" w:rsidR="00E51317" w:rsidRDefault="00E51317" w:rsidP="00E51317">
      <w:pPr>
        <w:spacing w:after="0" w:line="240" w:lineRule="auto"/>
      </w:pPr>
      <w:r w:rsidRPr="00B352D4">
        <w:t>(Από τα </w:t>
      </w:r>
      <w:r w:rsidRPr="00B352D4">
        <w:rPr>
          <w:i/>
          <w:iCs/>
        </w:rPr>
        <w:t>Ποιήματα 1897-1933</w:t>
      </w:r>
      <w:r w:rsidRPr="00B352D4">
        <w:t>, Ίκαρος 1984)</w:t>
      </w:r>
      <w:r w:rsidRPr="009C78DC">
        <w:t xml:space="preserve"> </w:t>
      </w:r>
    </w:p>
    <w:p w14:paraId="1484DF2A" w14:textId="77777777" w:rsidR="00E51317" w:rsidRPr="00B352D4" w:rsidRDefault="00E51317" w:rsidP="00E51317">
      <w:pPr>
        <w:spacing w:after="0" w:line="240" w:lineRule="auto"/>
      </w:pPr>
    </w:p>
    <w:p w14:paraId="48720927" w14:textId="77777777" w:rsidR="00E51317" w:rsidRPr="00B352D4" w:rsidRDefault="00E51317" w:rsidP="00E51317">
      <w:pPr>
        <w:spacing w:after="0" w:line="240" w:lineRule="auto"/>
      </w:pPr>
      <w:r w:rsidRPr="00B352D4">
        <w:t> </w:t>
      </w:r>
    </w:p>
    <w:p w14:paraId="59D5EE2A" w14:textId="77777777" w:rsidR="00E51317" w:rsidRDefault="00E51317" w:rsidP="00E51317">
      <w:pPr>
        <w:spacing w:after="0" w:line="240" w:lineRule="auto"/>
        <w:sectPr w:rsidR="00E51317" w:rsidSect="00D873A3">
          <w:type w:val="continuous"/>
          <w:pgSz w:w="11906" w:h="16838"/>
          <w:pgMar w:top="1440" w:right="1800" w:bottom="1440" w:left="1800" w:header="708" w:footer="708" w:gutter="0"/>
          <w:cols w:num="2" w:space="708"/>
          <w:docGrid w:linePitch="360"/>
        </w:sectPr>
      </w:pPr>
    </w:p>
    <w:p w14:paraId="7F1EA8A8" w14:textId="77777777" w:rsidR="00E51317" w:rsidRPr="00717B8C" w:rsidRDefault="00E51317" w:rsidP="00E51317">
      <w:pPr>
        <w:spacing w:after="0" w:line="240" w:lineRule="auto"/>
      </w:pPr>
    </w:p>
    <w:p w14:paraId="56392858" w14:textId="77777777" w:rsidR="00E51317" w:rsidRPr="009047E7" w:rsidRDefault="00E51317" w:rsidP="00E51317">
      <w:pPr>
        <w:jc w:val="both"/>
        <w:rPr>
          <w:b/>
          <w:bCs/>
        </w:rPr>
      </w:pPr>
    </w:p>
    <w:p w14:paraId="69CDA6C9" w14:textId="77777777" w:rsidR="00E51317" w:rsidRDefault="00E51317" w:rsidP="00E51317">
      <w:pPr>
        <w:rPr>
          <w:b/>
          <w:bCs/>
        </w:rPr>
        <w:sectPr w:rsidR="00E51317" w:rsidSect="00911321">
          <w:type w:val="continuous"/>
          <w:pgSz w:w="11906" w:h="16838"/>
          <w:pgMar w:top="1440" w:right="1800" w:bottom="1440" w:left="1800" w:header="708" w:footer="708" w:gutter="0"/>
          <w:cols w:space="708"/>
          <w:docGrid w:linePitch="360"/>
        </w:sectPr>
      </w:pPr>
    </w:p>
    <w:p w14:paraId="11845FAA" w14:textId="77777777" w:rsidR="00E51317" w:rsidRPr="00C64B56" w:rsidRDefault="00E51317" w:rsidP="00E51317">
      <w:pPr>
        <w:rPr>
          <w:b/>
          <w:bCs/>
        </w:rPr>
      </w:pPr>
      <w:r w:rsidRPr="00C64B56">
        <w:rPr>
          <w:b/>
          <w:bCs/>
        </w:rPr>
        <w:t xml:space="preserve">Γιώργος </w:t>
      </w:r>
      <w:proofErr w:type="spellStart"/>
      <w:r w:rsidRPr="00C64B56">
        <w:rPr>
          <w:b/>
          <w:bCs/>
        </w:rPr>
        <w:t>Σουρής</w:t>
      </w:r>
      <w:proofErr w:type="spellEnd"/>
      <w:r w:rsidRPr="00C64B56">
        <w:rPr>
          <w:b/>
          <w:bCs/>
        </w:rPr>
        <w:t xml:space="preserve">, </w:t>
      </w:r>
      <w:proofErr w:type="spellStart"/>
      <w:r w:rsidRPr="00C64B56">
        <w:rPr>
          <w:b/>
          <w:bCs/>
        </w:rPr>
        <w:t>Νὰ</w:t>
      </w:r>
      <w:proofErr w:type="spellEnd"/>
      <w:r w:rsidRPr="00C64B56">
        <w:rPr>
          <w:b/>
          <w:bCs/>
        </w:rPr>
        <w:t xml:space="preserve"> </w:t>
      </w:r>
      <w:proofErr w:type="spellStart"/>
      <w:r w:rsidRPr="00C64B56">
        <w:rPr>
          <w:b/>
          <w:bCs/>
        </w:rPr>
        <w:t>ἤμουν</w:t>
      </w:r>
      <w:proofErr w:type="spellEnd"/>
      <w:r w:rsidRPr="00C64B56">
        <w:rPr>
          <w:b/>
          <w:bCs/>
        </w:rPr>
        <w:t xml:space="preserve"> παππούς</w:t>
      </w:r>
    </w:p>
    <w:p w14:paraId="1E56ACCA" w14:textId="77777777" w:rsidR="00E51317" w:rsidRPr="00960E3C" w:rsidRDefault="00E51317" w:rsidP="00E51317">
      <w:r w:rsidRPr="00960E3C">
        <w:t>«</w:t>
      </w:r>
      <w:proofErr w:type="spellStart"/>
      <w:r w:rsidRPr="00960E3C">
        <w:t>Ἂχ</w:t>
      </w:r>
      <w:proofErr w:type="spellEnd"/>
      <w:r w:rsidRPr="00960E3C">
        <w:t xml:space="preserve"> </w:t>
      </w:r>
      <w:proofErr w:type="spellStart"/>
      <w:r w:rsidRPr="00960E3C">
        <w:t>ἔλεγε</w:t>
      </w:r>
      <w:proofErr w:type="spellEnd"/>
      <w:r w:rsidRPr="00960E3C">
        <w:t xml:space="preserve"> ὁ </w:t>
      </w:r>
      <w:proofErr w:type="spellStart"/>
      <w:r w:rsidRPr="00960E3C">
        <w:t>Κοκός</w:t>
      </w:r>
      <w:proofErr w:type="spellEnd"/>
      <w:r w:rsidRPr="00960E3C">
        <w:t>,</w:t>
      </w:r>
      <w:r w:rsidRPr="00960E3C">
        <w:br/>
      </w:r>
      <w:proofErr w:type="spellStart"/>
      <w:r w:rsidRPr="00960E3C">
        <w:t>παπποὺς</w:t>
      </w:r>
      <w:proofErr w:type="spellEnd"/>
      <w:r w:rsidRPr="00960E3C">
        <w:t xml:space="preserve"> </w:t>
      </w:r>
      <w:proofErr w:type="spellStart"/>
      <w:r w:rsidRPr="00960E3C">
        <w:t>νὰ</w:t>
      </w:r>
      <w:proofErr w:type="spellEnd"/>
      <w:r w:rsidRPr="00960E3C">
        <w:t xml:space="preserve"> </w:t>
      </w:r>
      <w:proofErr w:type="spellStart"/>
      <w:r w:rsidRPr="00960E3C">
        <w:t>ἤμουν</w:t>
      </w:r>
      <w:proofErr w:type="spellEnd"/>
      <w:r w:rsidRPr="00960E3C">
        <w:t xml:space="preserve"> τώρα,</w:t>
      </w:r>
      <w:r w:rsidRPr="00960E3C">
        <w:br/>
      </w:r>
      <w:proofErr w:type="spellStart"/>
      <w:r w:rsidRPr="00960E3C">
        <w:t>νὰ</w:t>
      </w:r>
      <w:proofErr w:type="spellEnd"/>
      <w:r w:rsidRPr="00960E3C">
        <w:t xml:space="preserve"> κάνω </w:t>
      </w:r>
      <w:proofErr w:type="spellStart"/>
      <w:r w:rsidRPr="00960E3C">
        <w:t>τὸ</w:t>
      </w:r>
      <w:proofErr w:type="spellEnd"/>
      <w:r w:rsidRPr="00960E3C">
        <w:t xml:space="preserve"> σοφό,</w:t>
      </w:r>
      <w:r w:rsidRPr="00960E3C">
        <w:br/>
      </w:r>
      <w:proofErr w:type="spellStart"/>
      <w:r w:rsidRPr="00960E3C">
        <w:t>νὰ</w:t>
      </w:r>
      <w:proofErr w:type="spellEnd"/>
      <w:r w:rsidRPr="00960E3C">
        <w:t xml:space="preserve"> βήχω </w:t>
      </w:r>
      <w:proofErr w:type="spellStart"/>
      <w:r w:rsidRPr="00960E3C">
        <w:t>νὰ</w:t>
      </w:r>
      <w:proofErr w:type="spellEnd"/>
      <w:r w:rsidRPr="00960E3C">
        <w:t xml:space="preserve"> </w:t>
      </w:r>
      <w:proofErr w:type="spellStart"/>
      <w:r w:rsidRPr="00960E3C">
        <w:t>ρουφῶ</w:t>
      </w:r>
      <w:proofErr w:type="spellEnd"/>
      <w:r w:rsidRPr="00960E3C">
        <w:br/>
        <w:t xml:space="preserve">ταμπάκο </w:t>
      </w:r>
      <w:proofErr w:type="spellStart"/>
      <w:r w:rsidRPr="00960E3C">
        <w:t>ὅλη</w:t>
      </w:r>
      <w:proofErr w:type="spellEnd"/>
      <w:r w:rsidRPr="00960E3C">
        <w:t xml:space="preserve"> </w:t>
      </w:r>
      <w:proofErr w:type="spellStart"/>
      <w:r w:rsidRPr="00960E3C">
        <w:t>τὴν</w:t>
      </w:r>
      <w:proofErr w:type="spellEnd"/>
      <w:r w:rsidRPr="00960E3C">
        <w:t xml:space="preserve"> </w:t>
      </w:r>
      <w:proofErr w:type="spellStart"/>
      <w:r w:rsidRPr="00960E3C">
        <w:t>ὥρα</w:t>
      </w:r>
      <w:proofErr w:type="spellEnd"/>
      <w:r w:rsidRPr="00960E3C">
        <w:t>.</w:t>
      </w:r>
    </w:p>
    <w:p w14:paraId="7E2F856A" w14:textId="77777777" w:rsidR="00E51317" w:rsidRPr="004E267D" w:rsidRDefault="00E51317" w:rsidP="00E51317">
      <w:pPr>
        <w:rPr>
          <w:rFonts w:ascii="Times New Roman" w:eastAsia="Times New Roman" w:hAnsi="Times New Roman" w:cs="Times New Roman"/>
          <w:color w:val="000000"/>
          <w:lang w:eastAsia="el-GR"/>
        </w:rPr>
      </w:pPr>
      <w:proofErr w:type="spellStart"/>
      <w:r w:rsidRPr="00960E3C">
        <w:t>Ἄσπρα</w:t>
      </w:r>
      <w:proofErr w:type="spellEnd"/>
      <w:r w:rsidRPr="00960E3C">
        <w:t xml:space="preserve"> </w:t>
      </w:r>
      <w:proofErr w:type="spellStart"/>
      <w:r w:rsidRPr="00960E3C">
        <w:t>νὰ</w:t>
      </w:r>
      <w:proofErr w:type="spellEnd"/>
      <w:r w:rsidRPr="00960E3C">
        <w:t xml:space="preserve"> </w:t>
      </w:r>
      <w:proofErr w:type="spellStart"/>
      <w:r w:rsidRPr="00960E3C">
        <w:t>ἔχω</w:t>
      </w:r>
      <w:proofErr w:type="spellEnd"/>
      <w:r w:rsidRPr="00960E3C">
        <w:t xml:space="preserve"> γένια,</w:t>
      </w:r>
      <w:r w:rsidRPr="00960E3C">
        <w:br/>
      </w:r>
      <w:proofErr w:type="spellStart"/>
      <w:r w:rsidRPr="00960E3C">
        <w:t>ποτὲ</w:t>
      </w:r>
      <w:proofErr w:type="spellEnd"/>
      <w:r w:rsidRPr="00960E3C">
        <w:t xml:space="preserve"> </w:t>
      </w:r>
      <w:proofErr w:type="spellStart"/>
      <w:r w:rsidRPr="00960E3C">
        <w:t>νὰ</w:t>
      </w:r>
      <w:proofErr w:type="spellEnd"/>
      <w:r w:rsidRPr="00960E3C">
        <w:t xml:space="preserve"> </w:t>
      </w:r>
      <w:proofErr w:type="spellStart"/>
      <w:r w:rsidRPr="00960E3C">
        <w:t>μὴ</w:t>
      </w:r>
      <w:proofErr w:type="spellEnd"/>
      <w:r w:rsidRPr="00960E3C">
        <w:t xml:space="preserve"> διαβάζω,</w:t>
      </w:r>
      <w:r w:rsidRPr="00960E3C">
        <w:br/>
      </w:r>
      <w:proofErr w:type="spellStart"/>
      <w:r w:rsidRPr="00960E3C">
        <w:t>σχολειὸ</w:t>
      </w:r>
      <w:proofErr w:type="spellEnd"/>
      <w:r w:rsidRPr="00960E3C">
        <w:t xml:space="preserve"> </w:t>
      </w:r>
      <w:proofErr w:type="spellStart"/>
      <w:r w:rsidRPr="00960E3C">
        <w:t>νὰ</w:t>
      </w:r>
      <w:proofErr w:type="spellEnd"/>
      <w:r w:rsidRPr="00960E3C">
        <w:t xml:space="preserve"> </w:t>
      </w:r>
      <w:proofErr w:type="spellStart"/>
      <w:r w:rsidRPr="00960E3C">
        <w:t>μὴν</w:t>
      </w:r>
      <w:proofErr w:type="spellEnd"/>
      <w:r w:rsidRPr="00960E3C">
        <w:t xml:space="preserve"> πηγαίνω,</w:t>
      </w:r>
      <w:r w:rsidRPr="00960E3C">
        <w:br/>
      </w:r>
      <w:proofErr w:type="spellStart"/>
      <w:r w:rsidRPr="004E267D">
        <w:rPr>
          <w:rFonts w:ascii="Times New Roman" w:eastAsia="Times New Roman" w:hAnsi="Times New Roman" w:cs="Times New Roman"/>
          <w:color w:val="000000"/>
          <w:lang w:eastAsia="el-GR"/>
        </w:rPr>
        <w:t>στὸ</w:t>
      </w:r>
      <w:proofErr w:type="spellEnd"/>
      <w:r w:rsidRPr="004E267D">
        <w:rPr>
          <w:rFonts w:ascii="Times New Roman" w:eastAsia="Times New Roman" w:hAnsi="Times New Roman" w:cs="Times New Roman"/>
          <w:color w:val="000000"/>
          <w:lang w:eastAsia="el-GR"/>
        </w:rPr>
        <w:t xml:space="preserve"> σπίτι μου </w:t>
      </w:r>
      <w:proofErr w:type="spellStart"/>
      <w:r w:rsidRPr="004E267D">
        <w:rPr>
          <w:rFonts w:ascii="Times New Roman" w:eastAsia="Times New Roman" w:hAnsi="Times New Roman" w:cs="Times New Roman"/>
          <w:color w:val="000000"/>
          <w:lang w:eastAsia="el-GR"/>
        </w:rPr>
        <w:t>νὰ</w:t>
      </w:r>
      <w:proofErr w:type="spellEnd"/>
      <w:r w:rsidRPr="004E267D">
        <w:rPr>
          <w:rFonts w:ascii="Times New Roman" w:eastAsia="Times New Roman" w:hAnsi="Times New Roman" w:cs="Times New Roman"/>
          <w:color w:val="000000"/>
          <w:lang w:eastAsia="el-GR"/>
        </w:rPr>
        <w:t xml:space="preserve"> μένω</w:t>
      </w:r>
      <w:r w:rsidRPr="004E267D">
        <w:rPr>
          <w:rFonts w:ascii="Times New Roman" w:eastAsia="Times New Roman" w:hAnsi="Times New Roman" w:cs="Times New Roman"/>
          <w:color w:val="000000"/>
          <w:lang w:eastAsia="el-GR"/>
        </w:rPr>
        <w:br/>
        <w:t xml:space="preserve">κι </w:t>
      </w:r>
      <w:proofErr w:type="spellStart"/>
      <w:r w:rsidRPr="004E267D">
        <w:rPr>
          <w:rFonts w:ascii="Times New Roman" w:eastAsia="Times New Roman" w:hAnsi="Times New Roman" w:cs="Times New Roman"/>
          <w:color w:val="000000"/>
          <w:lang w:eastAsia="el-GR"/>
        </w:rPr>
        <w:t>ὅλο</w:t>
      </w:r>
      <w:proofErr w:type="spellEnd"/>
      <w:r w:rsidRPr="004E267D">
        <w:rPr>
          <w:rFonts w:ascii="Times New Roman" w:eastAsia="Times New Roman" w:hAnsi="Times New Roman" w:cs="Times New Roman"/>
          <w:color w:val="000000"/>
          <w:lang w:eastAsia="el-GR"/>
        </w:rPr>
        <w:t xml:space="preserve"> </w:t>
      </w:r>
      <w:proofErr w:type="spellStart"/>
      <w:r w:rsidRPr="004E267D">
        <w:rPr>
          <w:rFonts w:ascii="Times New Roman" w:eastAsia="Times New Roman" w:hAnsi="Times New Roman" w:cs="Times New Roman"/>
          <w:color w:val="000000"/>
          <w:lang w:eastAsia="el-GR"/>
        </w:rPr>
        <w:t>νὰ</w:t>
      </w:r>
      <w:proofErr w:type="spellEnd"/>
      <w:r w:rsidRPr="004E267D">
        <w:rPr>
          <w:rFonts w:ascii="Times New Roman" w:eastAsia="Times New Roman" w:hAnsi="Times New Roman" w:cs="Times New Roman"/>
          <w:color w:val="000000"/>
          <w:lang w:eastAsia="el-GR"/>
        </w:rPr>
        <w:t xml:space="preserve"> νυστάζω.</w:t>
      </w:r>
    </w:p>
    <w:p w14:paraId="001E3104" w14:textId="77777777" w:rsidR="00E51317" w:rsidRPr="00B40945" w:rsidRDefault="00E51317" w:rsidP="00E51317">
      <w:proofErr w:type="spellStart"/>
      <w:r w:rsidRPr="00B40945">
        <w:t>Νὰ</w:t>
      </w:r>
      <w:proofErr w:type="spellEnd"/>
      <w:r w:rsidRPr="00B40945">
        <w:t xml:space="preserve"> παίζω κάθε μέρα</w:t>
      </w:r>
      <w:r w:rsidRPr="00B40945">
        <w:br/>
      </w:r>
      <w:proofErr w:type="spellStart"/>
      <w:r w:rsidRPr="00B40945">
        <w:t>μὲ</w:t>
      </w:r>
      <w:proofErr w:type="spellEnd"/>
      <w:r w:rsidRPr="00B40945">
        <w:t xml:space="preserve"> κάποιο κομπολόγι,</w:t>
      </w:r>
      <w:r w:rsidRPr="00B40945">
        <w:br/>
      </w:r>
      <w:proofErr w:type="spellStart"/>
      <w:r w:rsidRPr="00B40945">
        <w:t>νὰ</w:t>
      </w:r>
      <w:proofErr w:type="spellEnd"/>
      <w:r w:rsidRPr="00B40945">
        <w:t xml:space="preserve"> </w:t>
      </w:r>
      <w:proofErr w:type="spellStart"/>
      <w:r w:rsidRPr="00B40945">
        <w:t>μὴ</w:t>
      </w:r>
      <w:proofErr w:type="spellEnd"/>
      <w:r w:rsidRPr="00B40945">
        <w:t xml:space="preserve"> </w:t>
      </w:r>
      <w:proofErr w:type="spellStart"/>
      <w:r w:rsidRPr="00B40945">
        <w:t>μοῦ</w:t>
      </w:r>
      <w:proofErr w:type="spellEnd"/>
      <w:r w:rsidRPr="00B40945">
        <w:t xml:space="preserve"> λένε </w:t>
      </w:r>
      <w:proofErr w:type="spellStart"/>
      <w:r w:rsidRPr="00B40945">
        <w:t>γιὰ</w:t>
      </w:r>
      <w:proofErr w:type="spellEnd"/>
      <w:r w:rsidRPr="00B40945">
        <w:t xml:space="preserve"> δουλειά,</w:t>
      </w:r>
      <w:r w:rsidRPr="00B40945">
        <w:br/>
      </w:r>
      <w:proofErr w:type="spellStart"/>
      <w:r w:rsidRPr="00B40945">
        <w:t>καὶ</w:t>
      </w:r>
      <w:proofErr w:type="spellEnd"/>
      <w:r w:rsidRPr="00B40945">
        <w:t xml:space="preserve"> </w:t>
      </w:r>
      <w:proofErr w:type="spellStart"/>
      <w:r w:rsidRPr="00B40945">
        <w:t>νὰ</w:t>
      </w:r>
      <w:proofErr w:type="spellEnd"/>
      <w:r w:rsidRPr="00B40945">
        <w:t xml:space="preserve"> </w:t>
      </w:r>
      <w:proofErr w:type="spellStart"/>
      <w:r w:rsidRPr="00B40945">
        <w:t>φορῶ</w:t>
      </w:r>
      <w:proofErr w:type="spellEnd"/>
      <w:r w:rsidRPr="00B40945">
        <w:t xml:space="preserve"> γυαλιά,</w:t>
      </w:r>
      <w:r w:rsidRPr="00B40945">
        <w:br/>
      </w:r>
      <w:proofErr w:type="spellStart"/>
      <w:r w:rsidRPr="00B40945">
        <w:t>καὶ</w:t>
      </w:r>
      <w:proofErr w:type="spellEnd"/>
      <w:r w:rsidRPr="00B40945">
        <w:t xml:space="preserve"> </w:t>
      </w:r>
      <w:proofErr w:type="spellStart"/>
      <w:r w:rsidRPr="00B40945">
        <w:t>νἄχω</w:t>
      </w:r>
      <w:proofErr w:type="spellEnd"/>
      <w:r w:rsidRPr="00B40945">
        <w:t xml:space="preserve"> </w:t>
      </w:r>
      <w:proofErr w:type="spellStart"/>
      <w:r w:rsidRPr="00B40945">
        <w:t>καὶ</w:t>
      </w:r>
      <w:proofErr w:type="spellEnd"/>
      <w:r w:rsidRPr="00B40945">
        <w:t xml:space="preserve"> </w:t>
      </w:r>
      <w:proofErr w:type="spellStart"/>
      <w:r w:rsidRPr="00B40945">
        <w:t>ρολόγι</w:t>
      </w:r>
      <w:proofErr w:type="spellEnd"/>
      <w:r w:rsidRPr="00B40945">
        <w:t>.</w:t>
      </w:r>
    </w:p>
    <w:p w14:paraId="214B2386" w14:textId="77777777" w:rsidR="00E51317" w:rsidRPr="00B40945" w:rsidRDefault="00E51317" w:rsidP="00E51317">
      <w:proofErr w:type="spellStart"/>
      <w:r w:rsidRPr="00B40945">
        <w:lastRenderedPageBreak/>
        <w:t>Νὰ</w:t>
      </w:r>
      <w:proofErr w:type="spellEnd"/>
      <w:r w:rsidRPr="00B40945">
        <w:t xml:space="preserve"> λέω παραμύθια</w:t>
      </w:r>
      <w:r w:rsidRPr="00B40945">
        <w:br/>
      </w:r>
      <w:proofErr w:type="spellStart"/>
      <w:r w:rsidRPr="00B40945">
        <w:t>ἐπάνω</w:t>
      </w:r>
      <w:proofErr w:type="spellEnd"/>
      <w:r w:rsidRPr="00B40945">
        <w:t xml:space="preserve"> </w:t>
      </w:r>
      <w:proofErr w:type="spellStart"/>
      <w:r w:rsidRPr="00B40945">
        <w:t>ἀπὸ</w:t>
      </w:r>
      <w:proofErr w:type="spellEnd"/>
      <w:r w:rsidRPr="00B40945">
        <w:t xml:space="preserve"> </w:t>
      </w:r>
      <w:proofErr w:type="spellStart"/>
      <w:r w:rsidRPr="00B40945">
        <w:t>τὸ</w:t>
      </w:r>
      <w:proofErr w:type="spellEnd"/>
      <w:r w:rsidRPr="00B40945">
        <w:t xml:space="preserve"> </w:t>
      </w:r>
      <w:proofErr w:type="spellStart"/>
      <w:r w:rsidRPr="00B40945">
        <w:t>στρῶμα</w:t>
      </w:r>
      <w:proofErr w:type="spellEnd"/>
      <w:r w:rsidRPr="00B40945">
        <w:t>,</w:t>
      </w:r>
      <w:r w:rsidRPr="00B40945">
        <w:br/>
        <w:t xml:space="preserve">κι </w:t>
      </w:r>
      <w:proofErr w:type="spellStart"/>
      <w:r w:rsidRPr="00B40945">
        <w:t>ὅλοι</w:t>
      </w:r>
      <w:proofErr w:type="spellEnd"/>
      <w:r w:rsidRPr="00B40945">
        <w:t xml:space="preserve"> τους </w:t>
      </w:r>
      <w:proofErr w:type="spellStart"/>
      <w:r w:rsidRPr="00B40945">
        <w:t>στὴ</w:t>
      </w:r>
      <w:proofErr w:type="spellEnd"/>
      <w:r w:rsidRPr="00B40945">
        <w:t xml:space="preserve"> μιλιά μου,</w:t>
      </w:r>
      <w:r w:rsidRPr="00B40945">
        <w:br/>
      </w:r>
      <w:proofErr w:type="spellStart"/>
      <w:r w:rsidRPr="00B40945">
        <w:t>νὰ</w:t>
      </w:r>
      <w:proofErr w:type="spellEnd"/>
      <w:r w:rsidRPr="00B40945">
        <w:t xml:space="preserve"> στέκουνε μπροστά μου</w:t>
      </w:r>
      <w:r w:rsidRPr="00B40945">
        <w:br/>
        <w:t xml:space="preserve">μ᾿ </w:t>
      </w:r>
      <w:proofErr w:type="spellStart"/>
      <w:r w:rsidRPr="00B40945">
        <w:t>ὀρθάνοιχτο</w:t>
      </w:r>
      <w:proofErr w:type="spellEnd"/>
      <w:r w:rsidRPr="00B40945">
        <w:t xml:space="preserve"> </w:t>
      </w:r>
      <w:proofErr w:type="spellStart"/>
      <w:r w:rsidRPr="00B40945">
        <w:t>τὸ</w:t>
      </w:r>
      <w:proofErr w:type="spellEnd"/>
      <w:r w:rsidRPr="00B40945">
        <w:t xml:space="preserve"> στόμα.</w:t>
      </w:r>
    </w:p>
    <w:p w14:paraId="5A9E8094" w14:textId="77777777" w:rsidR="00E51317" w:rsidRPr="00B40945" w:rsidRDefault="00E51317" w:rsidP="00E51317">
      <w:proofErr w:type="spellStart"/>
      <w:r w:rsidRPr="00B40945">
        <w:t>Νὰ</w:t>
      </w:r>
      <w:proofErr w:type="spellEnd"/>
      <w:r w:rsidRPr="00B40945">
        <w:t xml:space="preserve"> </w:t>
      </w:r>
      <w:proofErr w:type="spellStart"/>
      <w:r w:rsidRPr="00B40945">
        <w:t>μοῦ</w:t>
      </w:r>
      <w:proofErr w:type="spellEnd"/>
      <w:r w:rsidRPr="00B40945">
        <w:t xml:space="preserve"> </w:t>
      </w:r>
      <w:proofErr w:type="spellStart"/>
      <w:r w:rsidRPr="00B40945">
        <w:t>φιλοῦν</w:t>
      </w:r>
      <w:proofErr w:type="spellEnd"/>
      <w:r w:rsidRPr="00B40945">
        <w:t xml:space="preserve"> </w:t>
      </w:r>
      <w:proofErr w:type="spellStart"/>
      <w:r w:rsidRPr="00B40945">
        <w:t>τὸ</w:t>
      </w:r>
      <w:proofErr w:type="spellEnd"/>
      <w:r w:rsidRPr="00B40945">
        <w:t xml:space="preserve"> χέρι,</w:t>
      </w:r>
      <w:r w:rsidRPr="00B40945">
        <w:br/>
      </w:r>
      <w:proofErr w:type="spellStart"/>
      <w:r w:rsidRPr="00B40945">
        <w:t>εὐχὲς</w:t>
      </w:r>
      <w:proofErr w:type="spellEnd"/>
      <w:r w:rsidRPr="00B40945">
        <w:t xml:space="preserve"> </w:t>
      </w:r>
      <w:proofErr w:type="spellStart"/>
      <w:r w:rsidRPr="00B40945">
        <w:t>πολλὲς</w:t>
      </w:r>
      <w:proofErr w:type="spellEnd"/>
      <w:r w:rsidRPr="00B40945">
        <w:t xml:space="preserve"> </w:t>
      </w:r>
      <w:proofErr w:type="spellStart"/>
      <w:r w:rsidRPr="00B40945">
        <w:t>νὰ</w:t>
      </w:r>
      <w:proofErr w:type="spellEnd"/>
      <w:r w:rsidRPr="00B40945">
        <w:t xml:space="preserve"> δίνω</w:t>
      </w:r>
      <w:r w:rsidRPr="00B40945">
        <w:br/>
      </w:r>
      <w:proofErr w:type="spellStart"/>
      <w:r w:rsidRPr="00B40945">
        <w:t>καὶ</w:t>
      </w:r>
      <w:proofErr w:type="spellEnd"/>
      <w:r w:rsidRPr="00B40945">
        <w:t xml:space="preserve"> πάντα </w:t>
      </w:r>
      <w:proofErr w:type="spellStart"/>
      <w:r w:rsidRPr="00B40945">
        <w:t>καθιστὸς</w:t>
      </w:r>
      <w:proofErr w:type="spellEnd"/>
      <w:r w:rsidRPr="00B40945">
        <w:br/>
      </w:r>
      <w:proofErr w:type="spellStart"/>
      <w:r w:rsidRPr="00B40945">
        <w:t>καὶ</w:t>
      </w:r>
      <w:proofErr w:type="spellEnd"/>
      <w:r w:rsidRPr="00B40945">
        <w:t xml:space="preserve"> σ᾿ </w:t>
      </w:r>
      <w:proofErr w:type="spellStart"/>
      <w:r w:rsidRPr="00B40945">
        <w:t>ὅλους</w:t>
      </w:r>
      <w:proofErr w:type="spellEnd"/>
      <w:r w:rsidRPr="00B40945">
        <w:t xml:space="preserve"> σεβαστός,</w:t>
      </w:r>
      <w:r w:rsidRPr="00B40945">
        <w:br/>
      </w:r>
      <w:proofErr w:type="spellStart"/>
      <w:r w:rsidRPr="00B40945">
        <w:t>νὰ</w:t>
      </w:r>
      <w:proofErr w:type="spellEnd"/>
      <w:r w:rsidRPr="00B40945">
        <w:t xml:space="preserve"> τρώγω </w:t>
      </w:r>
      <w:proofErr w:type="spellStart"/>
      <w:r w:rsidRPr="00B40945">
        <w:t>καὶ</w:t>
      </w:r>
      <w:proofErr w:type="spellEnd"/>
      <w:r w:rsidRPr="00B40945">
        <w:t xml:space="preserve"> </w:t>
      </w:r>
      <w:proofErr w:type="spellStart"/>
      <w:r w:rsidRPr="00B40945">
        <w:t>νὰ</w:t>
      </w:r>
      <w:proofErr w:type="spellEnd"/>
      <w:r w:rsidRPr="00B40945">
        <w:t xml:space="preserve"> πίνω.</w:t>
      </w:r>
    </w:p>
    <w:p w14:paraId="0DB79F23" w14:textId="77777777" w:rsidR="00E51317" w:rsidRPr="00B40945" w:rsidRDefault="00E51317" w:rsidP="00E51317">
      <w:proofErr w:type="spellStart"/>
      <w:r w:rsidRPr="00B40945">
        <w:t>Νἄχω</w:t>
      </w:r>
      <w:proofErr w:type="spellEnd"/>
      <w:r w:rsidRPr="00B40945">
        <w:t xml:space="preserve"> </w:t>
      </w:r>
      <w:proofErr w:type="spellStart"/>
      <w:r w:rsidRPr="00B40945">
        <w:t>καὶ</w:t>
      </w:r>
      <w:proofErr w:type="spellEnd"/>
      <w:r w:rsidRPr="00B40945">
        <w:t xml:space="preserve"> </w:t>
      </w:r>
      <w:proofErr w:type="spellStart"/>
      <w:r w:rsidRPr="00B40945">
        <w:t>μιὰ</w:t>
      </w:r>
      <w:proofErr w:type="spellEnd"/>
      <w:r w:rsidRPr="00B40945">
        <w:t xml:space="preserve"> μαγκούρα,</w:t>
      </w:r>
      <w:r w:rsidRPr="00B40945">
        <w:br/>
      </w:r>
      <w:proofErr w:type="spellStart"/>
      <w:r w:rsidRPr="00B40945">
        <w:t>νὰ</w:t>
      </w:r>
      <w:proofErr w:type="spellEnd"/>
      <w:r w:rsidRPr="00B40945">
        <w:t xml:space="preserve"> κάνω </w:t>
      </w:r>
      <w:proofErr w:type="spellStart"/>
      <w:r w:rsidRPr="00B40945">
        <w:t>τὸν</w:t>
      </w:r>
      <w:proofErr w:type="spellEnd"/>
      <w:r w:rsidRPr="00B40945">
        <w:t xml:space="preserve"> κακό</w:t>
      </w:r>
      <w:r w:rsidRPr="00B40945">
        <w:br/>
        <w:t xml:space="preserve">κι </w:t>
      </w:r>
      <w:proofErr w:type="spellStart"/>
      <w:r w:rsidRPr="00B40945">
        <w:t>ἄμα</w:t>
      </w:r>
      <w:proofErr w:type="spellEnd"/>
      <w:r w:rsidRPr="00B40945">
        <w:t xml:space="preserve"> </w:t>
      </w:r>
      <w:proofErr w:type="spellStart"/>
      <w:r w:rsidRPr="00B40945">
        <w:t>θυμὸς</w:t>
      </w:r>
      <w:proofErr w:type="spellEnd"/>
      <w:r w:rsidRPr="00B40945">
        <w:t xml:space="preserve"> </w:t>
      </w:r>
      <w:proofErr w:type="spellStart"/>
      <w:r w:rsidRPr="00B40945">
        <w:t>μὲ</w:t>
      </w:r>
      <w:proofErr w:type="spellEnd"/>
      <w:r w:rsidRPr="00B40945">
        <w:t xml:space="preserve"> πάρει</w:t>
      </w:r>
      <w:r w:rsidRPr="00B40945">
        <w:br/>
        <w:t xml:space="preserve">ν᾿ </w:t>
      </w:r>
      <w:proofErr w:type="spellStart"/>
      <w:r w:rsidRPr="00B40945">
        <w:t>ἀρχίζω</w:t>
      </w:r>
      <w:proofErr w:type="spellEnd"/>
      <w:r w:rsidRPr="00B40945">
        <w:t xml:space="preserve"> </w:t>
      </w:r>
      <w:proofErr w:type="spellStart"/>
      <w:r w:rsidRPr="00B40945">
        <w:t>στὸ</w:t>
      </w:r>
      <w:proofErr w:type="spellEnd"/>
      <w:r w:rsidRPr="00B40945">
        <w:t xml:space="preserve"> στειλιάρι</w:t>
      </w:r>
      <w:r w:rsidRPr="00B40945">
        <w:br/>
      </w:r>
      <w:proofErr w:type="spellStart"/>
      <w:r w:rsidRPr="00B40945">
        <w:t>καὶ</w:t>
      </w:r>
      <w:proofErr w:type="spellEnd"/>
      <w:r w:rsidRPr="00B40945">
        <w:t xml:space="preserve"> </w:t>
      </w:r>
      <w:proofErr w:type="spellStart"/>
      <w:r w:rsidRPr="00B40945">
        <w:t>τὸν</w:t>
      </w:r>
      <w:proofErr w:type="spellEnd"/>
      <w:r w:rsidRPr="00B40945">
        <w:t xml:space="preserve"> </w:t>
      </w:r>
      <w:proofErr w:type="spellStart"/>
      <w:r w:rsidRPr="00B40945">
        <w:t>τρελλὸ-Κοκό</w:t>
      </w:r>
      <w:proofErr w:type="spellEnd"/>
      <w:r w:rsidRPr="00B40945">
        <w:t>».</w:t>
      </w:r>
    </w:p>
    <w:p w14:paraId="5860AE5F" w14:textId="77777777" w:rsidR="00E51317" w:rsidRDefault="00E51317" w:rsidP="00E51317">
      <w:proofErr w:type="spellStart"/>
      <w:r w:rsidRPr="00B40945">
        <w:t>Ἐτοῦτα</w:t>
      </w:r>
      <w:proofErr w:type="spellEnd"/>
      <w:r w:rsidRPr="00B40945">
        <w:t xml:space="preserve"> κι </w:t>
      </w:r>
      <w:proofErr w:type="spellStart"/>
      <w:r w:rsidRPr="00B40945">
        <w:t>ἄλλα</w:t>
      </w:r>
      <w:proofErr w:type="spellEnd"/>
      <w:r w:rsidRPr="00B40945">
        <w:t xml:space="preserve"> λέει</w:t>
      </w:r>
      <w:r w:rsidRPr="00B40945">
        <w:br/>
      </w:r>
      <w:proofErr w:type="spellStart"/>
      <w:r w:rsidRPr="00B40945">
        <w:t>μὲ</w:t>
      </w:r>
      <w:proofErr w:type="spellEnd"/>
      <w:r w:rsidRPr="00B40945">
        <w:t xml:space="preserve"> γνώση παιδική,</w:t>
      </w:r>
      <w:r w:rsidRPr="00B40945">
        <w:br/>
      </w:r>
      <w:proofErr w:type="spellStart"/>
      <w:r w:rsidRPr="00B40945">
        <w:t>γιατὶ</w:t>
      </w:r>
      <w:proofErr w:type="spellEnd"/>
      <w:r w:rsidRPr="00B40945">
        <w:t xml:space="preserve"> ὁ </w:t>
      </w:r>
      <w:proofErr w:type="spellStart"/>
      <w:r w:rsidRPr="00B40945">
        <w:t>Κοκὸς</w:t>
      </w:r>
      <w:proofErr w:type="spellEnd"/>
      <w:r w:rsidRPr="00B40945">
        <w:t xml:space="preserve"> </w:t>
      </w:r>
      <w:proofErr w:type="spellStart"/>
      <w:r w:rsidRPr="00B40945">
        <w:t>δὲν</w:t>
      </w:r>
      <w:proofErr w:type="spellEnd"/>
      <w:r w:rsidRPr="00B40945">
        <w:t xml:space="preserve"> ξέρει</w:t>
      </w:r>
      <w:r w:rsidRPr="00B40945">
        <w:br/>
      </w:r>
      <w:proofErr w:type="spellStart"/>
      <w:r w:rsidRPr="00B40945">
        <w:t>πὼς</w:t>
      </w:r>
      <w:proofErr w:type="spellEnd"/>
      <w:r w:rsidRPr="00B40945">
        <w:t xml:space="preserve"> θέλουν κι </w:t>
      </w:r>
      <w:proofErr w:type="spellStart"/>
      <w:r w:rsidRPr="00B40945">
        <w:t>ὅλοι</w:t>
      </w:r>
      <w:proofErr w:type="spellEnd"/>
      <w:r w:rsidRPr="00B40945">
        <w:t xml:space="preserve"> </w:t>
      </w:r>
      <w:proofErr w:type="spellStart"/>
      <w:r w:rsidRPr="00B40945">
        <w:t>οἱ</w:t>
      </w:r>
      <w:proofErr w:type="spellEnd"/>
      <w:r w:rsidRPr="00B40945">
        <w:t xml:space="preserve"> γέροι</w:t>
      </w:r>
      <w:r w:rsidRPr="00B40945">
        <w:br/>
      </w:r>
      <w:proofErr w:type="spellStart"/>
      <w:r w:rsidRPr="00B40945">
        <w:t>νὰ</w:t>
      </w:r>
      <w:proofErr w:type="spellEnd"/>
      <w:r w:rsidRPr="00B40945">
        <w:t xml:space="preserve"> γίνουνε </w:t>
      </w:r>
      <w:proofErr w:type="spellStart"/>
      <w:r w:rsidRPr="00B40945">
        <w:t>Κοκοί</w:t>
      </w:r>
      <w:proofErr w:type="spellEnd"/>
      <w:r w:rsidRPr="00B40945">
        <w:t>...</w:t>
      </w:r>
    </w:p>
    <w:p w14:paraId="100E563F" w14:textId="77777777" w:rsidR="00E51317" w:rsidRPr="00B40945" w:rsidRDefault="00E51317" w:rsidP="00E51317">
      <w:r w:rsidRPr="005523AA">
        <w:t xml:space="preserve">[πηγή: Η </w:t>
      </w:r>
      <w:proofErr w:type="spellStart"/>
      <w:r w:rsidRPr="005523AA">
        <w:t>Διάπλασις</w:t>
      </w:r>
      <w:proofErr w:type="spellEnd"/>
      <w:r w:rsidRPr="005523AA">
        <w:t xml:space="preserve"> των </w:t>
      </w:r>
      <w:proofErr w:type="spellStart"/>
      <w:r w:rsidRPr="005523AA">
        <w:t>Παίδων</w:t>
      </w:r>
      <w:proofErr w:type="spellEnd"/>
      <w:r w:rsidRPr="005523AA">
        <w:t xml:space="preserve">, τ. 4ος, </w:t>
      </w:r>
      <w:proofErr w:type="spellStart"/>
      <w:r w:rsidRPr="005523AA">
        <w:t>τχ</w:t>
      </w:r>
      <w:proofErr w:type="spellEnd"/>
      <w:r w:rsidRPr="005523AA">
        <w:t>. 1, Ιανουάριος 1882, σ. 6]</w:t>
      </w:r>
    </w:p>
    <w:tbl>
      <w:tblPr>
        <w:tblW w:w="0" w:type="auto"/>
        <w:tblCellSpacing w:w="6" w:type="dxa"/>
        <w:tblCellMar>
          <w:top w:w="96" w:type="dxa"/>
          <w:left w:w="96" w:type="dxa"/>
          <w:bottom w:w="96" w:type="dxa"/>
          <w:right w:w="96" w:type="dxa"/>
        </w:tblCellMar>
        <w:tblLook w:val="04A0" w:firstRow="1" w:lastRow="0" w:firstColumn="1" w:lastColumn="0" w:noHBand="0" w:noVBand="1"/>
      </w:tblPr>
      <w:tblGrid>
        <w:gridCol w:w="2873"/>
      </w:tblGrid>
      <w:tr w:rsidR="00E51317" w:rsidRPr="003C7D55" w14:paraId="34B6B16D" w14:textId="77777777" w:rsidTr="00C9036B">
        <w:trPr>
          <w:tblCellSpacing w:w="6" w:type="dxa"/>
        </w:trPr>
        <w:tc>
          <w:tcPr>
            <w:tcW w:w="0" w:type="auto"/>
            <w:shd w:val="clear" w:color="auto" w:fill="auto"/>
            <w:vAlign w:val="center"/>
            <w:hideMark/>
          </w:tcPr>
          <w:p w14:paraId="110F594D" w14:textId="77777777" w:rsidR="00E51317" w:rsidRPr="00C64B56" w:rsidRDefault="00E51317" w:rsidP="00C9036B">
            <w:pPr>
              <w:rPr>
                <w:b/>
                <w:bCs/>
              </w:rPr>
            </w:pPr>
            <w:proofErr w:type="spellStart"/>
            <w:r w:rsidRPr="00C64B56">
              <w:rPr>
                <w:b/>
                <w:bCs/>
              </w:rPr>
              <w:t>Τὸ</w:t>
            </w:r>
            <w:proofErr w:type="spellEnd"/>
            <w:r w:rsidRPr="00C64B56">
              <w:rPr>
                <w:b/>
                <w:bCs/>
              </w:rPr>
              <w:t xml:space="preserve"> </w:t>
            </w:r>
            <w:proofErr w:type="spellStart"/>
            <w:r w:rsidRPr="00C64B56">
              <w:rPr>
                <w:b/>
                <w:bCs/>
              </w:rPr>
              <w:t>παραπαῖον</w:t>
            </w:r>
            <w:proofErr w:type="spellEnd"/>
            <w:r w:rsidRPr="00C64B56">
              <w:rPr>
                <w:b/>
                <w:bCs/>
              </w:rPr>
              <w:t xml:space="preserve"> </w:t>
            </w:r>
            <w:proofErr w:type="spellStart"/>
            <w:r w:rsidRPr="00C64B56">
              <w:rPr>
                <w:b/>
                <w:bCs/>
              </w:rPr>
              <w:t>γῆρας</w:t>
            </w:r>
            <w:proofErr w:type="spellEnd"/>
          </w:p>
          <w:p w14:paraId="14E18B1C" w14:textId="77777777" w:rsidR="00E51317" w:rsidRPr="009047E7" w:rsidRDefault="00E51317" w:rsidP="00C9036B">
            <w:proofErr w:type="spellStart"/>
            <w:r w:rsidRPr="009047E7">
              <w:t>Τὰς</w:t>
            </w:r>
            <w:proofErr w:type="spellEnd"/>
            <w:r w:rsidRPr="009047E7">
              <w:t xml:space="preserve"> τρίχας </w:t>
            </w:r>
            <w:proofErr w:type="spellStart"/>
            <w:r w:rsidRPr="009047E7">
              <w:t>ἄσπρης</w:t>
            </w:r>
            <w:proofErr w:type="spellEnd"/>
            <w:r w:rsidRPr="009047E7">
              <w:t xml:space="preserve"> </w:t>
            </w:r>
            <w:proofErr w:type="spellStart"/>
            <w:r w:rsidRPr="009047E7">
              <w:t>κεφαλῆς</w:t>
            </w:r>
            <w:proofErr w:type="spellEnd"/>
            <w:r w:rsidRPr="009047E7">
              <w:br/>
            </w:r>
            <w:proofErr w:type="spellStart"/>
            <w:r w:rsidRPr="009047E7">
              <w:t>σκοπὸν</w:t>
            </w:r>
            <w:proofErr w:type="spellEnd"/>
            <w:r w:rsidRPr="009047E7">
              <w:t xml:space="preserve"> </w:t>
            </w:r>
            <w:proofErr w:type="spellStart"/>
            <w:r w:rsidRPr="009047E7">
              <w:t>τὰς</w:t>
            </w:r>
            <w:proofErr w:type="spellEnd"/>
            <w:r w:rsidRPr="009047E7">
              <w:t xml:space="preserve"> </w:t>
            </w:r>
            <w:proofErr w:type="spellStart"/>
            <w:r w:rsidRPr="009047E7">
              <w:t>ἔχουν</w:t>
            </w:r>
            <w:proofErr w:type="spellEnd"/>
            <w:r w:rsidRPr="009047E7">
              <w:t xml:space="preserve"> </w:t>
            </w:r>
            <w:proofErr w:type="spellStart"/>
            <w:r w:rsidRPr="009047E7">
              <w:t>προσβολῆς</w:t>
            </w:r>
            <w:proofErr w:type="spellEnd"/>
            <w:r w:rsidRPr="009047E7">
              <w:br/>
              <w:t xml:space="preserve">κι </w:t>
            </w:r>
            <w:proofErr w:type="spellStart"/>
            <w:r w:rsidRPr="009047E7">
              <w:t>εἰν</w:t>
            </w:r>
            <w:proofErr w:type="spellEnd"/>
            <w:r w:rsidRPr="009047E7">
              <w:t xml:space="preserve">᾿ </w:t>
            </w:r>
            <w:proofErr w:type="spellStart"/>
            <w:r w:rsidRPr="009047E7">
              <w:t>ἐμπαιγμὸς</w:t>
            </w:r>
            <w:proofErr w:type="spellEnd"/>
            <w:r w:rsidRPr="009047E7">
              <w:t xml:space="preserve"> </w:t>
            </w:r>
            <w:proofErr w:type="spellStart"/>
            <w:r w:rsidRPr="009047E7">
              <w:t>τῆς</w:t>
            </w:r>
            <w:proofErr w:type="spellEnd"/>
            <w:r w:rsidRPr="009047E7">
              <w:t xml:space="preserve"> μοίρας</w:t>
            </w:r>
            <w:r w:rsidRPr="009047E7">
              <w:br/>
            </w:r>
            <w:proofErr w:type="spellStart"/>
            <w:r w:rsidRPr="009047E7">
              <w:t>τὸ</w:t>
            </w:r>
            <w:proofErr w:type="spellEnd"/>
            <w:r w:rsidRPr="009047E7">
              <w:t xml:space="preserve"> </w:t>
            </w:r>
            <w:proofErr w:type="spellStart"/>
            <w:r w:rsidRPr="009047E7">
              <w:t>παραπαῖον</w:t>
            </w:r>
            <w:proofErr w:type="spellEnd"/>
            <w:r w:rsidRPr="009047E7">
              <w:t xml:space="preserve"> </w:t>
            </w:r>
            <w:proofErr w:type="spellStart"/>
            <w:r w:rsidRPr="009047E7">
              <w:t>γῆρας</w:t>
            </w:r>
            <w:proofErr w:type="spellEnd"/>
            <w:r w:rsidRPr="009047E7">
              <w:t>.</w:t>
            </w:r>
          </w:p>
          <w:p w14:paraId="2BA26420" w14:textId="77777777" w:rsidR="00E51317" w:rsidRPr="009047E7" w:rsidRDefault="00E51317" w:rsidP="00C9036B">
            <w:proofErr w:type="spellStart"/>
            <w:r w:rsidRPr="009047E7">
              <w:t>Ὅπου</w:t>
            </w:r>
            <w:proofErr w:type="spellEnd"/>
            <w:r w:rsidRPr="009047E7">
              <w:t xml:space="preserve"> </w:t>
            </w:r>
            <w:proofErr w:type="spellStart"/>
            <w:r w:rsidRPr="009047E7">
              <w:t>τὸ</w:t>
            </w:r>
            <w:proofErr w:type="spellEnd"/>
            <w:r w:rsidRPr="009047E7">
              <w:t xml:space="preserve"> πόδι μου </w:t>
            </w:r>
            <w:proofErr w:type="spellStart"/>
            <w:r w:rsidRPr="009047E7">
              <w:t>σταθεῖ</w:t>
            </w:r>
            <w:proofErr w:type="spellEnd"/>
            <w:r w:rsidRPr="009047E7">
              <w:br/>
            </w:r>
            <w:proofErr w:type="spellStart"/>
            <w:r w:rsidRPr="009047E7">
              <w:t>καὶ</w:t>
            </w:r>
            <w:proofErr w:type="spellEnd"/>
            <w:r w:rsidRPr="009047E7">
              <w:t xml:space="preserve"> </w:t>
            </w:r>
            <w:proofErr w:type="spellStart"/>
            <w:r w:rsidRPr="009047E7">
              <w:t>ὅπου</w:t>
            </w:r>
            <w:proofErr w:type="spellEnd"/>
            <w:r w:rsidRPr="009047E7">
              <w:t xml:space="preserve"> περπατήσω</w:t>
            </w:r>
            <w:r w:rsidRPr="009047E7">
              <w:br/>
            </w:r>
            <w:proofErr w:type="spellStart"/>
            <w:r w:rsidRPr="009047E7">
              <w:t>σιγὰ-σιγὰ</w:t>
            </w:r>
            <w:proofErr w:type="spellEnd"/>
            <w:r w:rsidRPr="009047E7">
              <w:t xml:space="preserve"> μ᾿ </w:t>
            </w:r>
            <w:proofErr w:type="spellStart"/>
            <w:r w:rsidRPr="009047E7">
              <w:t>ἀκολουθεῖ</w:t>
            </w:r>
            <w:proofErr w:type="spellEnd"/>
            <w:r w:rsidRPr="009047E7">
              <w:br/>
              <w:t xml:space="preserve">ὁ χάρος </w:t>
            </w:r>
            <w:proofErr w:type="spellStart"/>
            <w:r w:rsidRPr="009047E7">
              <w:t>ἀπὸ</w:t>
            </w:r>
            <w:proofErr w:type="spellEnd"/>
            <w:r w:rsidRPr="009047E7">
              <w:t xml:space="preserve"> πίσω.</w:t>
            </w:r>
          </w:p>
          <w:p w14:paraId="0FE7E6E3" w14:textId="77777777" w:rsidR="00E51317" w:rsidRPr="009047E7" w:rsidRDefault="00E51317" w:rsidP="00C9036B">
            <w:proofErr w:type="spellStart"/>
            <w:r w:rsidRPr="009047E7">
              <w:t>Αὐτὸ</w:t>
            </w:r>
            <w:proofErr w:type="spellEnd"/>
            <w:r w:rsidRPr="009047E7">
              <w:t xml:space="preserve"> </w:t>
            </w:r>
            <w:proofErr w:type="spellStart"/>
            <w:r w:rsidRPr="009047E7">
              <w:t>τὸ</w:t>
            </w:r>
            <w:proofErr w:type="spellEnd"/>
            <w:r w:rsidRPr="009047E7">
              <w:t xml:space="preserve"> </w:t>
            </w:r>
            <w:proofErr w:type="spellStart"/>
            <w:r w:rsidRPr="009047E7">
              <w:t>ἔρημο</w:t>
            </w:r>
            <w:proofErr w:type="spellEnd"/>
            <w:r w:rsidRPr="009047E7">
              <w:t xml:space="preserve"> </w:t>
            </w:r>
            <w:proofErr w:type="spellStart"/>
            <w:r w:rsidRPr="009047E7">
              <w:t>κορμὶ</w:t>
            </w:r>
            <w:proofErr w:type="spellEnd"/>
            <w:r w:rsidRPr="009047E7">
              <w:br/>
            </w:r>
            <w:proofErr w:type="spellStart"/>
            <w:r w:rsidRPr="009047E7">
              <w:t>τὸ</w:t>
            </w:r>
            <w:proofErr w:type="spellEnd"/>
            <w:r w:rsidRPr="009047E7">
              <w:t xml:space="preserve"> τριγυρίζουν σκύλοι</w:t>
            </w:r>
            <w:r w:rsidRPr="009047E7">
              <w:br/>
            </w:r>
            <w:proofErr w:type="spellStart"/>
            <w:r w:rsidRPr="009047E7">
              <w:t>καὶ</w:t>
            </w:r>
            <w:proofErr w:type="spellEnd"/>
            <w:r w:rsidRPr="009047E7">
              <w:t xml:space="preserve"> «χόρτασες κι </w:t>
            </w:r>
            <w:proofErr w:type="spellStart"/>
            <w:r w:rsidRPr="009047E7">
              <w:t>ἐσὺ</w:t>
            </w:r>
            <w:proofErr w:type="spellEnd"/>
            <w:r w:rsidRPr="009047E7">
              <w:t xml:space="preserve"> ψωμί»</w:t>
            </w:r>
            <w:r w:rsidRPr="009047E7">
              <w:br/>
            </w:r>
            <w:proofErr w:type="spellStart"/>
            <w:r w:rsidRPr="009047E7">
              <w:t>μοῦ</w:t>
            </w:r>
            <w:proofErr w:type="spellEnd"/>
            <w:r w:rsidRPr="009047E7">
              <w:t xml:space="preserve"> </w:t>
            </w:r>
            <w:proofErr w:type="spellStart"/>
            <w:r w:rsidRPr="009047E7">
              <w:t>λὲν</w:t>
            </w:r>
            <w:proofErr w:type="spellEnd"/>
            <w:r w:rsidRPr="009047E7">
              <w:t xml:space="preserve"> </w:t>
            </w:r>
            <w:proofErr w:type="spellStart"/>
            <w:r w:rsidRPr="009047E7">
              <w:t>ἐχθροὶ</w:t>
            </w:r>
            <w:proofErr w:type="spellEnd"/>
            <w:r w:rsidRPr="009047E7">
              <w:t xml:space="preserve"> </w:t>
            </w:r>
            <w:proofErr w:type="spellStart"/>
            <w:r w:rsidRPr="009047E7">
              <w:t>καὶ</w:t>
            </w:r>
            <w:proofErr w:type="spellEnd"/>
            <w:r w:rsidRPr="009047E7">
              <w:t xml:space="preserve"> φίλοι.</w:t>
            </w:r>
          </w:p>
          <w:p w14:paraId="4E913BF9" w14:textId="77777777" w:rsidR="00E51317" w:rsidRPr="009047E7" w:rsidRDefault="00E51317" w:rsidP="00C9036B">
            <w:proofErr w:type="spellStart"/>
            <w:r w:rsidRPr="009047E7">
              <w:t>Ὡς</w:t>
            </w:r>
            <w:proofErr w:type="spellEnd"/>
            <w:r w:rsidRPr="009047E7">
              <w:t xml:space="preserve"> φάσμα τρέχω </w:t>
            </w:r>
            <w:proofErr w:type="spellStart"/>
            <w:r w:rsidRPr="009047E7">
              <w:t>τῆς</w:t>
            </w:r>
            <w:proofErr w:type="spellEnd"/>
            <w:r w:rsidRPr="009047E7">
              <w:t xml:space="preserve"> </w:t>
            </w:r>
            <w:proofErr w:type="spellStart"/>
            <w:r w:rsidRPr="009047E7">
              <w:t>νυκτὸς</w:t>
            </w:r>
            <w:proofErr w:type="spellEnd"/>
            <w:r w:rsidRPr="009047E7">
              <w:br/>
              <w:t xml:space="preserve">μακράν του </w:t>
            </w:r>
            <w:proofErr w:type="spellStart"/>
            <w:r w:rsidRPr="009047E7">
              <w:t>δρῶντος</w:t>
            </w:r>
            <w:proofErr w:type="spellEnd"/>
            <w:r w:rsidRPr="009047E7">
              <w:t xml:space="preserve"> κόσμου</w:t>
            </w:r>
            <w:r w:rsidRPr="009047E7">
              <w:br/>
            </w:r>
            <w:proofErr w:type="spellStart"/>
            <w:r w:rsidRPr="009047E7">
              <w:t>καὶ</w:t>
            </w:r>
            <w:proofErr w:type="spellEnd"/>
            <w:r w:rsidRPr="009047E7">
              <w:t xml:space="preserve"> </w:t>
            </w:r>
            <w:proofErr w:type="spellStart"/>
            <w:r w:rsidRPr="009047E7">
              <w:t>ὅπου</w:t>
            </w:r>
            <w:proofErr w:type="spellEnd"/>
            <w:r w:rsidRPr="009047E7">
              <w:t xml:space="preserve"> τάφος </w:t>
            </w:r>
            <w:proofErr w:type="spellStart"/>
            <w:r w:rsidRPr="009047E7">
              <w:t>ἀνοικτὸς</w:t>
            </w:r>
            <w:proofErr w:type="spellEnd"/>
            <w:r w:rsidRPr="009047E7">
              <w:br/>
            </w:r>
            <w:proofErr w:type="spellStart"/>
            <w:r w:rsidRPr="009047E7">
              <w:t>μοῦ</w:t>
            </w:r>
            <w:proofErr w:type="spellEnd"/>
            <w:r w:rsidRPr="009047E7">
              <w:t xml:space="preserve"> φαίνεται δικός μου.</w:t>
            </w:r>
          </w:p>
        </w:tc>
      </w:tr>
      <w:tr w:rsidR="00E51317" w:rsidRPr="003C7D55" w14:paraId="66E3EE8F" w14:textId="77777777" w:rsidTr="00C9036B">
        <w:trPr>
          <w:tblCellSpacing w:w="6" w:type="dxa"/>
        </w:trPr>
        <w:tc>
          <w:tcPr>
            <w:tcW w:w="0" w:type="auto"/>
            <w:shd w:val="clear" w:color="auto" w:fill="auto"/>
            <w:vAlign w:val="center"/>
            <w:hideMark/>
          </w:tcPr>
          <w:p w14:paraId="5FC160A3" w14:textId="77777777" w:rsidR="00E51317" w:rsidRPr="001D5D53" w:rsidRDefault="00E51317" w:rsidP="00C9036B">
            <w:pPr>
              <w:rPr>
                <w:b/>
                <w:bCs/>
              </w:rPr>
            </w:pPr>
            <w:bookmarkStart w:id="0" w:name="ΚΑΙ_ΟΜΩΣ"/>
            <w:bookmarkEnd w:id="0"/>
            <w:r w:rsidRPr="001D5D53">
              <w:rPr>
                <w:b/>
                <w:bCs/>
              </w:rPr>
              <w:t xml:space="preserve">Και </w:t>
            </w:r>
            <w:proofErr w:type="spellStart"/>
            <w:r w:rsidRPr="001D5D53">
              <w:rPr>
                <w:b/>
                <w:bCs/>
              </w:rPr>
              <w:t>Ὅμως</w:t>
            </w:r>
            <w:proofErr w:type="spellEnd"/>
            <w:r w:rsidRPr="001D5D53">
              <w:rPr>
                <w:b/>
                <w:bCs/>
              </w:rPr>
              <w:t>!</w:t>
            </w:r>
          </w:p>
          <w:p w14:paraId="18A53658" w14:textId="77777777" w:rsidR="00E51317" w:rsidRPr="009047E7" w:rsidRDefault="00E51317" w:rsidP="00C9036B">
            <w:proofErr w:type="spellStart"/>
            <w:r w:rsidRPr="009047E7">
              <w:t>Καὶ</w:t>
            </w:r>
            <w:proofErr w:type="spellEnd"/>
            <w:r w:rsidRPr="009047E7">
              <w:t xml:space="preserve"> </w:t>
            </w:r>
            <w:proofErr w:type="spellStart"/>
            <w:r w:rsidRPr="009047E7">
              <w:t>ὅμως</w:t>
            </w:r>
            <w:proofErr w:type="spellEnd"/>
            <w:r w:rsidRPr="009047E7">
              <w:t xml:space="preserve"> </w:t>
            </w:r>
            <w:proofErr w:type="spellStart"/>
            <w:r w:rsidRPr="009047E7">
              <w:t>ἐνῷ</w:t>
            </w:r>
            <w:proofErr w:type="spellEnd"/>
            <w:r w:rsidRPr="009047E7">
              <w:t xml:space="preserve"> πλέον</w:t>
            </w:r>
            <w:r w:rsidRPr="009047E7">
              <w:br/>
            </w:r>
            <w:proofErr w:type="spellStart"/>
            <w:r w:rsidRPr="009047E7">
              <w:t>ἐσάπισα</w:t>
            </w:r>
            <w:proofErr w:type="spellEnd"/>
            <w:r w:rsidRPr="009047E7">
              <w:t xml:space="preserve"> </w:t>
            </w:r>
            <w:proofErr w:type="spellStart"/>
            <w:r w:rsidRPr="009047E7">
              <w:t>παλαίων</w:t>
            </w:r>
            <w:proofErr w:type="spellEnd"/>
            <w:r w:rsidRPr="009047E7">
              <w:br/>
            </w:r>
            <w:proofErr w:type="spellStart"/>
            <w:r w:rsidRPr="009047E7">
              <w:t>εἰς</w:t>
            </w:r>
            <w:proofErr w:type="spellEnd"/>
            <w:r w:rsidRPr="009047E7">
              <w:t xml:space="preserve"> </w:t>
            </w:r>
            <w:proofErr w:type="spellStart"/>
            <w:r w:rsidRPr="009047E7">
              <w:t>τῆς</w:t>
            </w:r>
            <w:proofErr w:type="spellEnd"/>
            <w:r w:rsidRPr="009047E7">
              <w:t xml:space="preserve"> </w:t>
            </w:r>
            <w:proofErr w:type="spellStart"/>
            <w:r w:rsidRPr="009047E7">
              <w:t>ζωῆς</w:t>
            </w:r>
            <w:proofErr w:type="spellEnd"/>
            <w:r w:rsidRPr="009047E7">
              <w:t xml:space="preserve"> </w:t>
            </w:r>
            <w:proofErr w:type="spellStart"/>
            <w:r w:rsidRPr="009047E7">
              <w:t>τὴν</w:t>
            </w:r>
            <w:proofErr w:type="spellEnd"/>
            <w:r w:rsidRPr="009047E7">
              <w:t xml:space="preserve"> πάλη</w:t>
            </w:r>
            <w:r w:rsidRPr="009047E7">
              <w:br/>
            </w:r>
            <w:proofErr w:type="spellStart"/>
            <w:r w:rsidRPr="009047E7">
              <w:t>τὸ</w:t>
            </w:r>
            <w:proofErr w:type="spellEnd"/>
            <w:r w:rsidRPr="009047E7">
              <w:t xml:space="preserve"> </w:t>
            </w:r>
            <w:proofErr w:type="spellStart"/>
            <w:r w:rsidRPr="009047E7">
              <w:t>γῆρας</w:t>
            </w:r>
            <w:proofErr w:type="spellEnd"/>
            <w:r w:rsidRPr="009047E7">
              <w:t xml:space="preserve"> </w:t>
            </w:r>
            <w:proofErr w:type="spellStart"/>
            <w:r w:rsidRPr="009047E7">
              <w:t>τὸ</w:t>
            </w:r>
            <w:proofErr w:type="spellEnd"/>
            <w:r w:rsidRPr="009047E7">
              <w:t xml:space="preserve"> </w:t>
            </w:r>
            <w:proofErr w:type="spellStart"/>
            <w:r w:rsidRPr="009047E7">
              <w:t>μισῶ</w:t>
            </w:r>
            <w:proofErr w:type="spellEnd"/>
            <w:r w:rsidRPr="009047E7">
              <w:br/>
            </w:r>
            <w:proofErr w:type="spellStart"/>
            <w:r w:rsidRPr="009047E7">
              <w:t>καὶ</w:t>
            </w:r>
            <w:proofErr w:type="spellEnd"/>
            <w:r w:rsidRPr="009047E7">
              <w:t xml:space="preserve"> θέλω </w:t>
            </w:r>
            <w:proofErr w:type="spellStart"/>
            <w:r w:rsidRPr="009047E7">
              <w:t>καὶ</w:t>
            </w:r>
            <w:proofErr w:type="spellEnd"/>
            <w:r w:rsidRPr="009047E7">
              <w:t xml:space="preserve"> </w:t>
            </w:r>
            <w:proofErr w:type="spellStart"/>
            <w:r w:rsidRPr="009047E7">
              <w:t>λυσσῶ</w:t>
            </w:r>
            <w:proofErr w:type="spellEnd"/>
            <w:r w:rsidRPr="009047E7">
              <w:br/>
            </w:r>
            <w:proofErr w:type="spellStart"/>
            <w:r w:rsidRPr="009047E7">
              <w:t>νὰ</w:t>
            </w:r>
            <w:proofErr w:type="spellEnd"/>
            <w:r w:rsidRPr="009047E7">
              <w:t xml:space="preserve"> γίνω νέος πάλι.</w:t>
            </w:r>
          </w:p>
          <w:p w14:paraId="15227B61" w14:textId="77777777" w:rsidR="00E51317" w:rsidRPr="009047E7" w:rsidRDefault="00E51317" w:rsidP="00C9036B">
            <w:r w:rsidRPr="009047E7">
              <w:t> </w:t>
            </w:r>
          </w:p>
        </w:tc>
      </w:tr>
    </w:tbl>
    <w:p w14:paraId="5143D83D" w14:textId="77777777" w:rsidR="00E51317" w:rsidRDefault="00E51317" w:rsidP="00E51317">
      <w:pPr>
        <w:jc w:val="both"/>
        <w:sectPr w:rsidR="00E51317" w:rsidSect="001D5D53">
          <w:type w:val="continuous"/>
          <w:pgSz w:w="11906" w:h="16838"/>
          <w:pgMar w:top="1440" w:right="1800" w:bottom="1440" w:left="1800" w:header="708" w:footer="708" w:gutter="0"/>
          <w:cols w:num="2" w:space="708"/>
          <w:docGrid w:linePitch="360"/>
        </w:sectPr>
      </w:pPr>
    </w:p>
    <w:p w14:paraId="32CB7267" w14:textId="77777777" w:rsidR="00E51317" w:rsidRDefault="00E51317" w:rsidP="00E51317">
      <w:pPr>
        <w:jc w:val="both"/>
      </w:pPr>
    </w:p>
    <w:p w14:paraId="41F0B5E1" w14:textId="77777777" w:rsidR="00E51317" w:rsidRPr="001653AB" w:rsidRDefault="00E51317" w:rsidP="00E51317">
      <w:pPr>
        <w:rPr>
          <w:b/>
          <w:bCs/>
        </w:rPr>
      </w:pPr>
      <w:r w:rsidRPr="001653AB">
        <w:rPr>
          <w:b/>
          <w:bCs/>
        </w:rPr>
        <w:t>Δραστηριότητες</w:t>
      </w:r>
    </w:p>
    <w:p w14:paraId="4A7E581F" w14:textId="77777777" w:rsidR="00E51317" w:rsidRDefault="00E51317" w:rsidP="00E51317">
      <w:pPr>
        <w:pStyle w:val="a3"/>
        <w:numPr>
          <w:ilvl w:val="0"/>
          <w:numId w:val="9"/>
        </w:numPr>
      </w:pPr>
      <w:r>
        <w:t xml:space="preserve">Παραπάνω έχετε τρία ποιήματα του Καβάφη και τρία του </w:t>
      </w:r>
      <w:proofErr w:type="spellStart"/>
      <w:r>
        <w:t>Σουρή</w:t>
      </w:r>
      <w:proofErr w:type="spellEnd"/>
      <w:r>
        <w:t>. Η θεματική ομοιότητα είναι εμφανής. Πώς διαφοροποιούνται όμως τα ποιήματα του πρώτου από εκείνα του δεύτερου υφολογικά; Ποια στάση κρατά απέναντι στο θέμα ο καθένας; Πιστεύετε πως τα ποιητικά υποκείμενα έχουν τα ίδια συναισθήματα απέναντι στα γηρατειά;</w:t>
      </w:r>
    </w:p>
    <w:p w14:paraId="6C077FDD" w14:textId="77777777" w:rsidR="00E51317" w:rsidRDefault="00E51317" w:rsidP="00E51317">
      <w:pPr>
        <w:pStyle w:val="a3"/>
        <w:numPr>
          <w:ilvl w:val="0"/>
          <w:numId w:val="9"/>
        </w:numPr>
      </w:pPr>
      <w:r>
        <w:t xml:space="preserve">Με τη βοήθεια του </w:t>
      </w:r>
      <w:hyperlink r:id="rId21" w:history="1">
        <w:r w:rsidRPr="003E6C24">
          <w:rPr>
            <w:rStyle w:val="-"/>
          </w:rPr>
          <w:t>Λεξικού της Πύλης για την Ελληνική Γλώσσα</w:t>
        </w:r>
      </w:hyperlink>
      <w:r>
        <w:t xml:space="preserve">, αναζητήστε τη σημασία της παρωδίας και της σάτιρας. (Βλ. και σχετικό λήμμα στους </w:t>
      </w:r>
      <w:hyperlink r:id="rId22" w:history="1">
        <w:r w:rsidRPr="0045446B">
          <w:rPr>
            <w:rStyle w:val="-"/>
          </w:rPr>
          <w:t>Σελιδοδείκτες</w:t>
        </w:r>
      </w:hyperlink>
      <w:r>
        <w:t>.) Θα εντάσσατε κάποια από τα κείμενα που διαβάσατε σε κάποιο από αυτά τα είδη λόγου;</w:t>
      </w:r>
    </w:p>
    <w:p w14:paraId="76C142FC" w14:textId="77777777" w:rsidR="00E51317" w:rsidRDefault="00E51317" w:rsidP="00E51317">
      <w:pPr>
        <w:pStyle w:val="a3"/>
        <w:numPr>
          <w:ilvl w:val="0"/>
          <w:numId w:val="9"/>
        </w:numPr>
      </w:pPr>
      <w:r>
        <w:t>Δοκιμάστε να αποδώσετε με ζωγραφική, ακόμη και με ψηφιακό εργαλείο, τις μορφές που περιγράφονται στα παραπάνω κείμενα.</w:t>
      </w:r>
    </w:p>
    <w:p w14:paraId="6F33A791" w14:textId="77777777" w:rsidR="00E51317" w:rsidRDefault="00E51317" w:rsidP="00E51317">
      <w:r>
        <w:t xml:space="preserve">*Για περισσότερες αναφορές βλ. </w:t>
      </w:r>
      <w:hyperlink r:id="rId23" w:history="1">
        <w:r w:rsidRPr="00276F11">
          <w:rPr>
            <w:rStyle w:val="-"/>
          </w:rPr>
          <w:t>Τα γηρατειά στη λογοτεχνία και την τέχνη (photodentro.edu.gr)</w:t>
        </w:r>
      </w:hyperlink>
    </w:p>
    <w:p w14:paraId="2BB066C7" w14:textId="77777777" w:rsidR="00E51317" w:rsidRDefault="00E51317" w:rsidP="00E51317">
      <w:pPr>
        <w:pStyle w:val="a3"/>
        <w:numPr>
          <w:ilvl w:val="0"/>
          <w:numId w:val="9"/>
        </w:numPr>
      </w:pPr>
      <w:r>
        <w:br w:type="page"/>
      </w:r>
    </w:p>
    <w:p w14:paraId="2963B8EF" w14:textId="77777777" w:rsidR="00E51317" w:rsidRPr="00233048" w:rsidRDefault="00E51317" w:rsidP="00E51317">
      <w:pPr>
        <w:jc w:val="both"/>
        <w:rPr>
          <w:b/>
          <w:bCs/>
        </w:rPr>
      </w:pPr>
      <w:r w:rsidRPr="00233048">
        <w:rPr>
          <w:b/>
          <w:bCs/>
        </w:rPr>
        <w:lastRenderedPageBreak/>
        <w:t xml:space="preserve">Παράρτημα </w:t>
      </w:r>
      <w:r>
        <w:rPr>
          <w:b/>
          <w:bCs/>
        </w:rPr>
        <w:t>3</w:t>
      </w:r>
      <w:r w:rsidRPr="00233048">
        <w:rPr>
          <w:b/>
          <w:bCs/>
        </w:rPr>
        <w:t>: Γνωμικά</w:t>
      </w:r>
    </w:p>
    <w:p w14:paraId="71BA7E17" w14:textId="77777777" w:rsidR="00E51317" w:rsidRDefault="00E51317" w:rsidP="00E51317">
      <w:pPr>
        <w:jc w:val="both"/>
      </w:pPr>
      <w:r>
        <w:t xml:space="preserve">Ο παρακάτω «δεκάλογος» είναι παρμένος από το </w:t>
      </w:r>
      <w:hyperlink r:id="rId24" w:history="1">
        <w:proofErr w:type="spellStart"/>
        <w:r>
          <w:rPr>
            <w:rStyle w:val="-"/>
          </w:rPr>
          <w:t>Γνωμολογικόν</w:t>
        </w:r>
        <w:proofErr w:type="spellEnd"/>
      </w:hyperlink>
      <w:r>
        <w:t xml:space="preserve"> (όπου μπορείτε να βρείτε και άλλα σχετικά αποφθέγματα).</w:t>
      </w:r>
    </w:p>
    <w:p w14:paraId="1A842D52" w14:textId="77777777" w:rsidR="00E51317" w:rsidRPr="00F15187" w:rsidRDefault="00E51317" w:rsidP="00E51317">
      <w:pPr>
        <w:pStyle w:val="a3"/>
        <w:numPr>
          <w:ilvl w:val="0"/>
          <w:numId w:val="7"/>
        </w:numPr>
        <w:jc w:val="both"/>
      </w:pPr>
      <w:r w:rsidRPr="00F15187">
        <w:t>Όταν είναι κανείς νέος, είναι πολύ νωρίς. Όταν είναι γέρος, είναι πολύ αργά.</w:t>
      </w:r>
    </w:p>
    <w:p w14:paraId="5BCB6B18" w14:textId="77777777" w:rsidR="00E51317" w:rsidRPr="00F15187" w:rsidRDefault="00E51317" w:rsidP="00E51317">
      <w:pPr>
        <w:jc w:val="both"/>
        <w:rPr>
          <w:b/>
          <w:bCs/>
        </w:rPr>
      </w:pPr>
      <w:hyperlink r:id="rId25" w:tgtFrame="_blank" w:history="1">
        <w:r w:rsidRPr="00F15187">
          <w:rPr>
            <w:rStyle w:val="-"/>
            <w:b/>
            <w:bCs/>
          </w:rPr>
          <w:t>Διογένης, 410-323 π.Χ., Κυνικός φιλόσοφος</w:t>
        </w:r>
      </w:hyperlink>
    </w:p>
    <w:p w14:paraId="25D85C6D" w14:textId="77777777" w:rsidR="00E51317" w:rsidRDefault="00E51317" w:rsidP="00E51317">
      <w:pPr>
        <w:pStyle w:val="a3"/>
        <w:numPr>
          <w:ilvl w:val="0"/>
          <w:numId w:val="7"/>
        </w:numPr>
        <w:jc w:val="both"/>
      </w:pPr>
      <w:r>
        <w:t>Η τραγωδία στη ζωή είναι πως γινόμαστε γέροι πολύ σύντομα και σοφοί πολύ αργά.</w:t>
      </w:r>
    </w:p>
    <w:p w14:paraId="785E79DE" w14:textId="77777777" w:rsidR="00E51317" w:rsidRDefault="00E51317" w:rsidP="00E51317">
      <w:pPr>
        <w:jc w:val="both"/>
      </w:pPr>
      <w:r>
        <w:t xml:space="preserve">Βενιαμίν </w:t>
      </w:r>
      <w:proofErr w:type="spellStart"/>
      <w:r>
        <w:t>Φραγκλίνος</w:t>
      </w:r>
      <w:proofErr w:type="spellEnd"/>
      <w:r>
        <w:t>, 1706-1790, Αμερικανός πολιτικός &amp; συγγραφέας</w:t>
      </w:r>
    </w:p>
    <w:p w14:paraId="5B76234C" w14:textId="77777777" w:rsidR="00E51317" w:rsidRDefault="00E51317" w:rsidP="00E51317">
      <w:pPr>
        <w:pStyle w:val="a3"/>
        <w:numPr>
          <w:ilvl w:val="0"/>
          <w:numId w:val="7"/>
        </w:numPr>
        <w:jc w:val="both"/>
      </w:pPr>
      <w:r>
        <w:t>Η λύπη ενός παιδιού ενδιαφέρει τη μητέρα του, η λύπη ενός νέου ενδιαφέρει μια νέα, η λύπη ενός γέρου δεν ενδιαφέρει κανέναν.</w:t>
      </w:r>
    </w:p>
    <w:p w14:paraId="5E34F8F1" w14:textId="77777777" w:rsidR="00E51317" w:rsidRDefault="00E51317" w:rsidP="00E51317">
      <w:pPr>
        <w:jc w:val="both"/>
      </w:pPr>
      <w:r>
        <w:t xml:space="preserve">Βίκτωρ </w:t>
      </w:r>
      <w:proofErr w:type="spellStart"/>
      <w:r>
        <w:t>Ουγκώ</w:t>
      </w:r>
      <w:proofErr w:type="spellEnd"/>
      <w:r>
        <w:t>, 1802-1885, Γάλλος συγγραφέας</w:t>
      </w:r>
    </w:p>
    <w:p w14:paraId="313F29B1" w14:textId="77777777" w:rsidR="00E51317" w:rsidRDefault="00E51317" w:rsidP="00E51317">
      <w:pPr>
        <w:pStyle w:val="a3"/>
        <w:numPr>
          <w:ilvl w:val="0"/>
          <w:numId w:val="7"/>
        </w:numPr>
        <w:jc w:val="both"/>
      </w:pPr>
      <w:r>
        <w:t>Οι άνθρωποι δεν σταματούν να παίζουνε επειδή γερνάνε. Γερνάνε επειδή σταματούν να παίζουνε.</w:t>
      </w:r>
    </w:p>
    <w:p w14:paraId="5F2F339B" w14:textId="77777777" w:rsidR="00E51317" w:rsidRDefault="00E51317" w:rsidP="00E51317">
      <w:pPr>
        <w:jc w:val="both"/>
      </w:pPr>
      <w:proofErr w:type="spellStart"/>
      <w:r>
        <w:t>Oliver</w:t>
      </w:r>
      <w:proofErr w:type="spellEnd"/>
      <w:r>
        <w:t xml:space="preserve"> W. </w:t>
      </w:r>
      <w:proofErr w:type="spellStart"/>
      <w:r>
        <w:t>Holmes</w:t>
      </w:r>
      <w:proofErr w:type="spellEnd"/>
      <w:r>
        <w:t>, 1809-1894, Αμερικανός συγγραφέας</w:t>
      </w:r>
    </w:p>
    <w:p w14:paraId="30DBA603" w14:textId="77777777" w:rsidR="00E51317" w:rsidRDefault="00E51317" w:rsidP="00E51317">
      <w:pPr>
        <w:pStyle w:val="a3"/>
        <w:numPr>
          <w:ilvl w:val="0"/>
          <w:numId w:val="7"/>
        </w:numPr>
        <w:jc w:val="both"/>
      </w:pPr>
      <w:r>
        <w:t>Ο άνθρωπος γερνάει την ημέρα που χάνει τη μητέρα του.</w:t>
      </w:r>
    </w:p>
    <w:p w14:paraId="757C9FB9" w14:textId="77777777" w:rsidR="00E51317" w:rsidRDefault="00E51317" w:rsidP="00E51317">
      <w:pPr>
        <w:jc w:val="both"/>
      </w:pPr>
      <w:r>
        <w:t xml:space="preserve">Πωλ </w:t>
      </w:r>
      <w:proofErr w:type="spellStart"/>
      <w:r>
        <w:t>Κλωντέλ</w:t>
      </w:r>
      <w:proofErr w:type="spellEnd"/>
      <w:r>
        <w:t>, 1868-1955, Γάλλος ποιητής</w:t>
      </w:r>
    </w:p>
    <w:p w14:paraId="490865DB" w14:textId="77777777" w:rsidR="00E51317" w:rsidRDefault="00E51317" w:rsidP="00E51317">
      <w:pPr>
        <w:pStyle w:val="a3"/>
        <w:numPr>
          <w:ilvl w:val="0"/>
          <w:numId w:val="7"/>
        </w:numPr>
        <w:jc w:val="both"/>
      </w:pPr>
      <w:r>
        <w:t>Το πραγματικό κακό των γηρατειών δεν είναι η αδυναμία του σώματος, είναι η αδιαφορία της ψυχής.</w:t>
      </w:r>
    </w:p>
    <w:p w14:paraId="623860E4" w14:textId="77777777" w:rsidR="00E51317" w:rsidRDefault="00E51317" w:rsidP="00E51317">
      <w:pPr>
        <w:jc w:val="both"/>
      </w:pPr>
      <w:proofErr w:type="spellStart"/>
      <w:r>
        <w:t>André</w:t>
      </w:r>
      <w:proofErr w:type="spellEnd"/>
      <w:r>
        <w:t xml:space="preserve"> </w:t>
      </w:r>
      <w:proofErr w:type="spellStart"/>
      <w:r>
        <w:t>Maurois</w:t>
      </w:r>
      <w:proofErr w:type="spellEnd"/>
      <w:r>
        <w:t>, 1885-1967, Γάλλος συγγραφέας</w:t>
      </w:r>
    </w:p>
    <w:p w14:paraId="27E9FEF8" w14:textId="77777777" w:rsidR="00E51317" w:rsidRDefault="00E51317" w:rsidP="00E51317">
      <w:pPr>
        <w:pStyle w:val="a3"/>
        <w:numPr>
          <w:ilvl w:val="0"/>
          <w:numId w:val="7"/>
        </w:numPr>
        <w:jc w:val="both"/>
      </w:pPr>
      <w:r>
        <w:t>Δεν πιστεύω ότι γερνάει κανείς. Νομίζω πως αυτό που συμβαίνει είναι ότι νωρίς στη ζωή, σε μια ορισμένη ηλικία μένει κάποιος ακίνητος και βαλτώνει.</w:t>
      </w:r>
    </w:p>
    <w:p w14:paraId="56E73866" w14:textId="77777777" w:rsidR="00E51317" w:rsidRDefault="00E51317" w:rsidP="00E51317">
      <w:r>
        <w:t xml:space="preserve">T. S. </w:t>
      </w:r>
      <w:proofErr w:type="spellStart"/>
      <w:r>
        <w:t>Eliot</w:t>
      </w:r>
      <w:proofErr w:type="spellEnd"/>
      <w:r>
        <w:t>, 1888-1965, Βρετανός ποιητής, Νόμπελ 1948</w:t>
      </w:r>
    </w:p>
    <w:p w14:paraId="7F6B85C1" w14:textId="77777777" w:rsidR="00E51317" w:rsidRDefault="00E51317" w:rsidP="00E51317">
      <w:pPr>
        <w:pStyle w:val="a3"/>
        <w:numPr>
          <w:ilvl w:val="0"/>
          <w:numId w:val="7"/>
        </w:numPr>
      </w:pPr>
      <w:r>
        <w:t>Μπορούμε να γεννηθούμε γέροι, όπως μπορούμε να πεθάνουμε νέοι.</w:t>
      </w:r>
    </w:p>
    <w:p w14:paraId="5AF7421C" w14:textId="77777777" w:rsidR="00E51317" w:rsidRPr="0039345B" w:rsidRDefault="00E51317" w:rsidP="00E51317">
      <w:r>
        <w:t xml:space="preserve">Ζαν </w:t>
      </w:r>
      <w:proofErr w:type="spellStart"/>
      <w:r>
        <w:t>Κοκτώ</w:t>
      </w:r>
      <w:proofErr w:type="spellEnd"/>
      <w:r>
        <w:t>, 1889-1963, Γάλλος καλλιτέχνης</w:t>
      </w:r>
    </w:p>
    <w:p w14:paraId="5AB015E5" w14:textId="77777777" w:rsidR="00E51317" w:rsidRDefault="00E51317" w:rsidP="00E51317">
      <w:pPr>
        <w:pStyle w:val="a3"/>
        <w:numPr>
          <w:ilvl w:val="0"/>
          <w:numId w:val="7"/>
        </w:numPr>
        <w:jc w:val="both"/>
      </w:pPr>
      <w:r>
        <w:t>Τα γεράματα δεν σε προστατεύουν από τον έρωτα. Όμως ο έρωτας σε προστατεύει από τα γεράματα.</w:t>
      </w:r>
    </w:p>
    <w:p w14:paraId="3044D759" w14:textId="77777777" w:rsidR="00E51317" w:rsidRDefault="00E51317" w:rsidP="00E51317">
      <w:pPr>
        <w:jc w:val="both"/>
      </w:pPr>
      <w:r>
        <w:t xml:space="preserve">Ζαν </w:t>
      </w:r>
      <w:proofErr w:type="spellStart"/>
      <w:r>
        <w:t>Μορώ</w:t>
      </w:r>
      <w:proofErr w:type="spellEnd"/>
      <w:r>
        <w:t>, 1928-2017, Γαλλίδα ηθοποιός</w:t>
      </w:r>
    </w:p>
    <w:p w14:paraId="5C062D0C" w14:textId="77777777" w:rsidR="00E51317" w:rsidRDefault="00E51317" w:rsidP="00E51317">
      <w:pPr>
        <w:pStyle w:val="a3"/>
        <w:numPr>
          <w:ilvl w:val="0"/>
          <w:numId w:val="7"/>
        </w:numPr>
        <w:jc w:val="both"/>
      </w:pPr>
      <w:r>
        <w:t>Ένας γέρος είναι ένα παιδί με παρελθόν.</w:t>
      </w:r>
    </w:p>
    <w:p w14:paraId="73FB1CA4" w14:textId="77777777" w:rsidR="00E51317" w:rsidRDefault="00E51317" w:rsidP="00E51317">
      <w:pPr>
        <w:jc w:val="both"/>
      </w:pPr>
      <w:proofErr w:type="spellStart"/>
      <w:r>
        <w:t>Zarko</w:t>
      </w:r>
      <w:proofErr w:type="spellEnd"/>
      <w:r>
        <w:t xml:space="preserve"> </w:t>
      </w:r>
      <w:proofErr w:type="spellStart"/>
      <w:r>
        <w:t>Petan</w:t>
      </w:r>
      <w:proofErr w:type="spellEnd"/>
      <w:r>
        <w:t>, 1929-2014, Σλοβένος θεατρικός συγγραφέας</w:t>
      </w:r>
    </w:p>
    <w:p w14:paraId="0386C661" w14:textId="77777777" w:rsidR="00E51317" w:rsidRDefault="00E51317" w:rsidP="00E51317">
      <w:pPr>
        <w:jc w:val="both"/>
      </w:pPr>
    </w:p>
    <w:p w14:paraId="64752205" w14:textId="77777777" w:rsidR="00E51317" w:rsidRPr="00233048" w:rsidRDefault="00E51317" w:rsidP="00E51317">
      <w:pPr>
        <w:jc w:val="both"/>
        <w:rPr>
          <w:b/>
          <w:bCs/>
        </w:rPr>
      </w:pPr>
      <w:r w:rsidRPr="00233048">
        <w:rPr>
          <w:b/>
          <w:bCs/>
        </w:rPr>
        <w:t>Δραστηριότητες:</w:t>
      </w:r>
    </w:p>
    <w:p w14:paraId="7CA70F27" w14:textId="77777777" w:rsidR="00E51317" w:rsidRDefault="00E51317" w:rsidP="00E51317">
      <w:pPr>
        <w:pStyle w:val="a3"/>
        <w:numPr>
          <w:ilvl w:val="0"/>
          <w:numId w:val="8"/>
        </w:numPr>
        <w:jc w:val="both"/>
      </w:pPr>
      <w:r>
        <w:t>Επιλέξτε ένα από τα παραπάνω αποφθέγματα και γράψτε μια επιστολή στο πρόσωπο που το διατύπωσε διαφωνώντας ή συμφωνώντας ή σχολιάζοντάς το, με βάση τη δική σας γνώμη και εμπειρία.</w:t>
      </w:r>
    </w:p>
    <w:p w14:paraId="2FFD363E" w14:textId="77777777" w:rsidR="00E51317" w:rsidRDefault="00E51317" w:rsidP="00E51317">
      <w:pPr>
        <w:pStyle w:val="a3"/>
        <w:numPr>
          <w:ilvl w:val="0"/>
          <w:numId w:val="8"/>
        </w:numPr>
        <w:jc w:val="both"/>
      </w:pPr>
      <w:r>
        <w:lastRenderedPageBreak/>
        <w:t>Φανταστείτε κάποια από τα παραπάνω πρόσωπα να γευματίζουν παρέα. Δημιουργήστε έναν μεταξύ τους διάλογο. Στη συνέχεια μπορείτε να τον δραματοποιήσετε. (Οι χαρακτήρες θα βασιστούν στα αποφθέγματά τους. Από αυτήν όμως την αφετηρία θα τους προεκτείνετε όσο εσείς θέλετε.)</w:t>
      </w:r>
    </w:p>
    <w:p w14:paraId="2016B1BB" w14:textId="77777777" w:rsidR="00E51317" w:rsidRDefault="00E51317" w:rsidP="00E51317">
      <w:pPr>
        <w:jc w:val="both"/>
      </w:pPr>
    </w:p>
    <w:p w14:paraId="21AD182B" w14:textId="77777777" w:rsidR="00E51317" w:rsidRDefault="00E51317" w:rsidP="00E51317">
      <w:pPr>
        <w:pStyle w:val="a3"/>
        <w:jc w:val="both"/>
      </w:pPr>
    </w:p>
    <w:p w14:paraId="0884FD2B" w14:textId="77777777" w:rsidR="00E51317" w:rsidRDefault="00E51317" w:rsidP="00E51317">
      <w:r>
        <w:br w:type="page"/>
      </w:r>
    </w:p>
    <w:p w14:paraId="70F12266" w14:textId="77777777" w:rsidR="00E51317" w:rsidRPr="007C737C" w:rsidRDefault="00E51317" w:rsidP="00E51317">
      <w:pPr>
        <w:rPr>
          <w:b/>
          <w:bCs/>
        </w:rPr>
      </w:pPr>
      <w:r w:rsidRPr="007C737C">
        <w:rPr>
          <w:b/>
          <w:bCs/>
        </w:rPr>
        <w:lastRenderedPageBreak/>
        <w:t>Παράρτημα 4</w:t>
      </w:r>
    </w:p>
    <w:p w14:paraId="6DC1A3B4" w14:textId="77777777" w:rsidR="00E51317" w:rsidRDefault="00E51317" w:rsidP="00E51317">
      <w:pPr>
        <w:rPr>
          <w:b/>
          <w:bCs/>
        </w:rPr>
      </w:pPr>
      <w:r w:rsidRPr="00967749">
        <w:rPr>
          <w:b/>
          <w:bCs/>
        </w:rPr>
        <w:t>Θέση σε αστικό λεωφορείο (</w:t>
      </w:r>
      <w:r>
        <w:rPr>
          <w:b/>
          <w:bCs/>
        </w:rPr>
        <w:t>Εκπαιδευτικό Δράμα</w:t>
      </w:r>
      <w:r w:rsidRPr="00967749">
        <w:rPr>
          <w:b/>
          <w:bCs/>
        </w:rPr>
        <w:t>)</w:t>
      </w:r>
    </w:p>
    <w:p w14:paraId="38B22BF3" w14:textId="77777777" w:rsidR="00E51317" w:rsidRPr="00761207" w:rsidRDefault="00E51317" w:rsidP="00E51317">
      <w:r>
        <w:t xml:space="preserve">Η δραστηριότητα είναι εμπνευσμένη από το </w:t>
      </w:r>
      <w:hyperlink r:id="rId26" w:history="1">
        <w:r w:rsidRPr="003902A6">
          <w:rPr>
            <w:rStyle w:val="-"/>
          </w:rPr>
          <w:t>εργαστήριο γραφής με θεατρικές τεχνικές "Η χώρα της σιωπής"</w:t>
        </w:r>
      </w:hyperlink>
      <w:r>
        <w:t xml:space="preserve"> από την Πολύτροπη Γλώσσα, ενώ οι θεατρικές τεχνικές περιγράφονται αναλυτικά επίσης στην </w:t>
      </w:r>
      <w:hyperlink r:id="rId27" w:history="1">
        <w:r w:rsidRPr="00AF2DC2">
          <w:rPr>
            <w:rStyle w:val="-"/>
          </w:rPr>
          <w:t>Πολύτροπη</w:t>
        </w:r>
      </w:hyperlink>
      <w:r>
        <w:t xml:space="preserve"> και στην ενότητα των εκπαιδευτικών εργαλείων.</w:t>
      </w:r>
    </w:p>
    <w:p w14:paraId="264CD0FC" w14:textId="77777777" w:rsidR="00E51317" w:rsidRDefault="00E51317" w:rsidP="00E51317">
      <w:pPr>
        <w:jc w:val="both"/>
      </w:pPr>
      <w:r>
        <w:t>Δίνεται στις μαθήτριες και στους μαθητές το εξής βασικό σενάριο: Στο αστικό λεωφορείο ανεβαίνει ηλικιωμένο άτομο και αναζητά θέση. Οι θέσεις είναι όλες κατειλημμένες και μία από αυτές καταλαμβάνει νεαρό άτομο, προς το οποίο κατευθύνεται το πρώτο άτομο.</w:t>
      </w:r>
    </w:p>
    <w:p w14:paraId="6BFA26DD" w14:textId="77777777" w:rsidR="00E51317" w:rsidRDefault="00E51317" w:rsidP="00E51317">
      <w:pPr>
        <w:jc w:val="both"/>
      </w:pPr>
      <w:r>
        <w:t>1</w:t>
      </w:r>
      <w:r w:rsidRPr="00914534">
        <w:rPr>
          <w:vertAlign w:val="superscript"/>
        </w:rPr>
        <w:t>η</w:t>
      </w:r>
      <w:r>
        <w:t xml:space="preserve"> εκδοχή: το νεαρό άτομο δεν σηκώνεται και ο/η ηλικιωμένος/η θυμώνει.</w:t>
      </w:r>
    </w:p>
    <w:p w14:paraId="76B1EBE3" w14:textId="77777777" w:rsidR="00E51317" w:rsidRDefault="00E51317" w:rsidP="00E51317">
      <w:pPr>
        <w:jc w:val="both"/>
      </w:pPr>
      <w:r>
        <w:t>«Νεαρέ/Νεαρή μου, »</w:t>
      </w:r>
    </w:p>
    <w:p w14:paraId="22B34A32" w14:textId="77777777" w:rsidR="00E51317" w:rsidRDefault="00E51317" w:rsidP="00E51317">
      <w:pPr>
        <w:jc w:val="both"/>
      </w:pPr>
      <w:r>
        <w:t>2</w:t>
      </w:r>
      <w:r w:rsidRPr="00ED30B6">
        <w:rPr>
          <w:vertAlign w:val="superscript"/>
        </w:rPr>
        <w:t>η</w:t>
      </w:r>
      <w:r>
        <w:t xml:space="preserve"> εκδοχή: το νεαρό άτομο σηκώνεται αμέσως και ο/η ηλικιωμένος/η θυμώνει και πάλι.</w:t>
      </w:r>
    </w:p>
    <w:p w14:paraId="533214D6" w14:textId="77777777" w:rsidR="00E51317" w:rsidRPr="004F46C9" w:rsidRDefault="00E51317" w:rsidP="00E51317">
      <w:pPr>
        <w:jc w:val="both"/>
      </w:pPr>
      <w:r>
        <w:t>«Γιατί το έκανες τώρα αυτό; …»</w:t>
      </w:r>
    </w:p>
    <w:p w14:paraId="43564A2E" w14:textId="77777777" w:rsidR="00E51317" w:rsidRDefault="00E51317" w:rsidP="00E51317">
      <w:pPr>
        <w:jc w:val="both"/>
      </w:pPr>
      <w:r>
        <w:t>Και στις δύο εκδοχές καλείστε να συνεχίσετε και να ολοκληρώσετε τον διάλογο των δύο.</w:t>
      </w:r>
    </w:p>
    <w:p w14:paraId="6068AAE3" w14:textId="77777777" w:rsidR="00E51317" w:rsidRDefault="00E51317" w:rsidP="00E51317">
      <w:pPr>
        <w:pStyle w:val="a3"/>
        <w:numPr>
          <w:ilvl w:val="0"/>
          <w:numId w:val="6"/>
        </w:numPr>
        <w:jc w:val="both"/>
      </w:pPr>
      <w:r>
        <w:t>Δουλέψτε σε δυάδες.</w:t>
      </w:r>
    </w:p>
    <w:p w14:paraId="2A70C10D" w14:textId="77777777" w:rsidR="00E51317" w:rsidRDefault="00E51317" w:rsidP="00E51317">
      <w:pPr>
        <w:pStyle w:val="a3"/>
        <w:numPr>
          <w:ilvl w:val="0"/>
          <w:numId w:val="6"/>
        </w:numPr>
        <w:jc w:val="both"/>
      </w:pPr>
      <w:r>
        <w:t>Αρχικά σκιαγραφήστε την ταυτότητα των δύο προσώπων: αποφασίστε το φύλλο, την ηλικία, την ασχολία τους, τους στόχους και τις επιθυμίες τους. Σκεφτείτε και τρία προσωπικά αντικείμενα ενδεικτικά της προσωπικότητάς τους.</w:t>
      </w:r>
    </w:p>
    <w:p w14:paraId="42AAC97E" w14:textId="77777777" w:rsidR="00E51317" w:rsidRDefault="00E51317" w:rsidP="00E51317">
      <w:pPr>
        <w:pStyle w:val="a3"/>
        <w:numPr>
          <w:ilvl w:val="0"/>
          <w:numId w:val="6"/>
        </w:numPr>
        <w:jc w:val="both"/>
      </w:pPr>
      <w:r>
        <w:t>Στη συνέχεια περιγράψτε την εξωτερική τους εμφάνιση.</w:t>
      </w:r>
    </w:p>
    <w:p w14:paraId="2D00C256" w14:textId="77777777" w:rsidR="00E51317" w:rsidRDefault="00E51317" w:rsidP="00E51317">
      <w:pPr>
        <w:pStyle w:val="a3"/>
        <w:numPr>
          <w:ilvl w:val="0"/>
          <w:numId w:val="6"/>
        </w:numPr>
        <w:jc w:val="both"/>
      </w:pPr>
      <w:r>
        <w:t>Αυτοσχεδιάστε τη σκηνή. Στον αυτοσχεδιασμό συμμετέχουν και άλλα πρόσωπα, εκτός από τα δύο βασικά, ως «κομπάρσοι» ή κοινό. Κατά τον αυτοσχεδιασμό μπορεί να διακοπεί η σκηνή προκειμένου να ανιχνευτούν οι σκέψεις του ρόλου (</w:t>
      </w:r>
      <w:r>
        <w:rPr>
          <w:lang w:val="en-AU"/>
        </w:rPr>
        <w:t>thought</w:t>
      </w:r>
      <w:r w:rsidRPr="0033238B">
        <w:t>-</w:t>
      </w:r>
      <w:r>
        <w:rPr>
          <w:lang w:val="en-AU"/>
        </w:rPr>
        <w:t>tracking</w:t>
      </w:r>
      <w:r w:rsidRPr="0033238B">
        <w:t>)</w:t>
      </w:r>
    </w:p>
    <w:p w14:paraId="112C35BC" w14:textId="77777777" w:rsidR="00E51317" w:rsidRDefault="00E51317" w:rsidP="00E51317">
      <w:pPr>
        <w:pStyle w:val="a3"/>
        <w:numPr>
          <w:ilvl w:val="0"/>
          <w:numId w:val="6"/>
        </w:numPr>
        <w:jc w:val="both"/>
      </w:pPr>
      <w:r>
        <w:t>Σχολιάστε τι συνέβη και τι ειπώθηκε και γιατί.</w:t>
      </w:r>
    </w:p>
    <w:p w14:paraId="681634A0" w14:textId="77777777" w:rsidR="00E51317" w:rsidRDefault="00E51317" w:rsidP="00E51317">
      <w:pPr>
        <w:pStyle w:val="a3"/>
        <w:numPr>
          <w:ilvl w:val="0"/>
          <w:numId w:val="6"/>
        </w:numPr>
        <w:jc w:val="both"/>
      </w:pPr>
      <w:r>
        <w:t xml:space="preserve">Σχηματίστε μια παγωμένη εικόνα </w:t>
      </w:r>
      <w:r w:rsidRPr="0033238B">
        <w:t>(</w:t>
      </w:r>
      <w:r>
        <w:rPr>
          <w:lang w:val="en-AU"/>
        </w:rPr>
        <w:t>still</w:t>
      </w:r>
      <w:r w:rsidRPr="0033238B">
        <w:t xml:space="preserve"> </w:t>
      </w:r>
      <w:r>
        <w:rPr>
          <w:lang w:val="en-AU"/>
        </w:rPr>
        <w:t>image</w:t>
      </w:r>
      <w:r w:rsidRPr="0033238B">
        <w:t xml:space="preserve">) </w:t>
      </w:r>
      <w:r>
        <w:t>που να αποδίδει τη σχέση και τα συναισθήματα που μοιράζονται τα δύο πρόσωπα. Αυτή η άσκηση μπορεί να επαναληφθεί δύο φορές, για να αποτυπωθεί ενδεχόμενη διαφοροποίηση της σχέσης στην πορεία της επικοινωνίας.</w:t>
      </w:r>
    </w:p>
    <w:p w14:paraId="5C665919" w14:textId="36EDDB55" w:rsidR="0000121C" w:rsidRDefault="00E51317" w:rsidP="00E51317">
      <w:r>
        <w:t>Γράψτε: μια σελίδα του ημερολογίου του νεαρού ατόμου όπου καταγράφει το περιστατικό / την αφήγηση του ηλικιωμένου ατόμου προς τον φ</w:t>
      </w:r>
    </w:p>
    <w:sectPr w:rsidR="0000121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185"/>
    <w:multiLevelType w:val="hybridMultilevel"/>
    <w:tmpl w:val="5544A70E"/>
    <w:lvl w:ilvl="0" w:tplc="1928729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1E24393"/>
    <w:multiLevelType w:val="multilevel"/>
    <w:tmpl w:val="4162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E7CB1"/>
    <w:multiLevelType w:val="hybridMultilevel"/>
    <w:tmpl w:val="613E06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8F91B16"/>
    <w:multiLevelType w:val="hybridMultilevel"/>
    <w:tmpl w:val="7914984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D9B53BB"/>
    <w:multiLevelType w:val="hybridMultilevel"/>
    <w:tmpl w:val="A9BABA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10D6D4E"/>
    <w:multiLevelType w:val="hybridMultilevel"/>
    <w:tmpl w:val="3AD8BD9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8A0014B"/>
    <w:multiLevelType w:val="multilevel"/>
    <w:tmpl w:val="A18E6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DA6335"/>
    <w:multiLevelType w:val="hybridMultilevel"/>
    <w:tmpl w:val="F65265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28950C4"/>
    <w:multiLevelType w:val="hybridMultilevel"/>
    <w:tmpl w:val="8C82F7BC"/>
    <w:lvl w:ilvl="0" w:tplc="0BD4046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21867546">
    <w:abstractNumId w:val="8"/>
  </w:num>
  <w:num w:numId="2" w16cid:durableId="890652712">
    <w:abstractNumId w:val="0"/>
  </w:num>
  <w:num w:numId="3" w16cid:durableId="1692337391">
    <w:abstractNumId w:val="6"/>
  </w:num>
  <w:num w:numId="4" w16cid:durableId="1716126731">
    <w:abstractNumId w:val="7"/>
  </w:num>
  <w:num w:numId="5" w16cid:durableId="1108306555">
    <w:abstractNumId w:val="1"/>
  </w:num>
  <w:num w:numId="6" w16cid:durableId="813714943">
    <w:abstractNumId w:val="5"/>
  </w:num>
  <w:num w:numId="7" w16cid:durableId="1896548517">
    <w:abstractNumId w:val="3"/>
  </w:num>
  <w:num w:numId="8" w16cid:durableId="1379432814">
    <w:abstractNumId w:val="4"/>
  </w:num>
  <w:num w:numId="9" w16cid:durableId="937172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A30"/>
    <w:rsid w:val="0000121C"/>
    <w:rsid w:val="003C3899"/>
    <w:rsid w:val="00746A30"/>
    <w:rsid w:val="00E513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E94D0"/>
  <w15:chartTrackingRefBased/>
  <w15:docId w15:val="{3479FFB2-69E8-4129-A839-78A1FBC0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3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Lijstalinea,Table of contents numbered,F5 List Paragraph,Normal bullet 2,Bullet list,Numbered List,1st level - Bullet List Paragraph,Lettre d'introduction,Paragrafo elenco,Paragraph,Bullet EY,List Paragraph11,Bullet 1"/>
    <w:basedOn w:val="a"/>
    <w:uiPriority w:val="34"/>
    <w:qFormat/>
    <w:rsid w:val="00E51317"/>
    <w:pPr>
      <w:ind w:left="720"/>
      <w:contextualSpacing/>
    </w:pPr>
  </w:style>
  <w:style w:type="character" w:styleId="-">
    <w:name w:val="Hyperlink"/>
    <w:basedOn w:val="a0"/>
    <w:uiPriority w:val="99"/>
    <w:unhideWhenUsed/>
    <w:rsid w:val="00E513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ailymotion.com/video/x9qzqd" TargetMode="External"/><Relationship Id="rId18" Type="http://schemas.openxmlformats.org/officeDocument/2006/relationships/hyperlink" Target="https://www.athensvoice.gr/politismos/kinimatografos/728330/psila-ston-oyrano-einai-mia-tainia-gia-oli-tin-oikogeneia/" TargetMode="External"/><Relationship Id="rId26" Type="http://schemas.openxmlformats.org/officeDocument/2006/relationships/hyperlink" Target="http://politropi.greek-language.gr/keimeno/xora-siopis/" TargetMode="External"/><Relationship Id="rId3" Type="http://schemas.openxmlformats.org/officeDocument/2006/relationships/settings" Target="settings.xml"/><Relationship Id="rId21" Type="http://schemas.openxmlformats.org/officeDocument/2006/relationships/hyperlink" Target="https://www.greek-language.gr/greekLang/index.html" TargetMode="External"/><Relationship Id="rId7" Type="http://schemas.openxmlformats.org/officeDocument/2006/relationships/image" Target="media/image2.png"/><Relationship Id="rId12" Type="http://schemas.openxmlformats.org/officeDocument/2006/relationships/hyperlink" Target="https://www.youtube.com/watch?v=jGTelQsp9og&amp;t=5s" TargetMode="External"/><Relationship Id="rId17" Type="http://schemas.openxmlformats.org/officeDocument/2006/relationships/image" Target="media/image6.jpeg"/><Relationship Id="rId25" Type="http://schemas.openxmlformats.org/officeDocument/2006/relationships/hyperlink" Target="https://www.gnomikologikon.gr/authquotes.php?auth=69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books.edu.gr/ebooks/v/html/8547/4716/Lexiko-Logotechnikon-Oron_Gymnasiou-Lykeiou_html-apli/index04.htm" TargetMode="External"/><Relationship Id="rId24" Type="http://schemas.openxmlformats.org/officeDocument/2006/relationships/hyperlink" Target="https://www.gnomikologikon.gr/catquotes.php?categ=0240" TargetMode="External"/><Relationship Id="rId5" Type="http://schemas.openxmlformats.org/officeDocument/2006/relationships/hyperlink" Target="https://www.vakxikon.gr/maya-aggelou-poiimata/" TargetMode="External"/><Relationship Id="rId15" Type="http://schemas.openxmlformats.org/officeDocument/2006/relationships/image" Target="media/image4.jpeg"/><Relationship Id="rId23" Type="http://schemas.openxmlformats.org/officeDocument/2006/relationships/hyperlink" Target="http://photodentro.edu.gr/photodentro/Giratia_logotexnia_texni_pidx0033682/" TargetMode="External"/><Relationship Id="rId28" Type="http://schemas.openxmlformats.org/officeDocument/2006/relationships/fontTable" Target="fontTable.xml"/><Relationship Id="rId10" Type="http://schemas.openxmlformats.org/officeDocument/2006/relationships/hyperlink" Target="https://www.greek-language.gr/digitalResources/literature/tools/concordance/index.html" TargetMode="External"/><Relationship Id="rId19" Type="http://schemas.openxmlformats.org/officeDocument/2006/relationships/hyperlink" Target="https://www.greek-language.gr/greekLang/modern_greek/tools/lexica/reverse/" TargetMode="External"/><Relationship Id="rId4" Type="http://schemas.openxmlformats.org/officeDocument/2006/relationships/webSettings" Target="webSettings.xml"/><Relationship Id="rId9" Type="http://schemas.openxmlformats.org/officeDocument/2006/relationships/hyperlink" Target="https://www.poemhunter.com/poem/on-aging-2/" TargetMode="External"/><Relationship Id="rId14" Type="http://schemas.openxmlformats.org/officeDocument/2006/relationships/hyperlink" Target="https://www.youtube.com/watch?v=IMx_vEr9Vjg" TargetMode="External"/><Relationship Id="rId22" Type="http://schemas.openxmlformats.org/officeDocument/2006/relationships/hyperlink" Target="https://selidodeiktes.greek-language.gr/lemmas/611" TargetMode="External"/><Relationship Id="rId27" Type="http://schemas.openxmlformats.org/officeDocument/2006/relationships/hyperlink" Target="http://politropi.greek-language.gr/%ce%b5%cf%85%cf%81%ce%b5%cf%84%ce%ae%cf%81%ce%b9%ce%bf/%cf%87%cf%81%ce%ae%cf%83%ce%b9%ce%bc%ce%b5%cf%82-%cf%80%ce%bb%ce%b7%cf%81%ce%bf%cf%86%ce%bf%cf%81%ce%af%ce%b5%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2729</Words>
  <Characters>14738</Characters>
  <Application>Microsoft Office Word</Application>
  <DocSecurity>0</DocSecurity>
  <Lines>122</Lines>
  <Paragraphs>34</Paragraphs>
  <ScaleCrop>false</ScaleCrop>
  <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Giouli Alexiou</dc:creator>
  <cp:keywords/>
  <dc:description/>
  <cp:lastModifiedBy>Giouli Alexiou</cp:lastModifiedBy>
  <cp:revision>2</cp:revision>
  <dcterms:created xsi:type="dcterms:W3CDTF">2022-12-23T13:34:00Z</dcterms:created>
  <dcterms:modified xsi:type="dcterms:W3CDTF">2022-12-23T13:34:00Z</dcterms:modified>
</cp:coreProperties>
</file>