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0F95" w14:textId="77777777" w:rsidR="009309C3" w:rsidRPr="002E5895" w:rsidRDefault="009309C3" w:rsidP="00B52D18">
      <w:pPr>
        <w:spacing w:line="240" w:lineRule="auto"/>
        <w:jc w:val="center"/>
        <w:rPr>
          <w:rFonts w:ascii="Aptos" w:hAnsi="Aptos"/>
          <w:b/>
          <w:bCs/>
          <w:sz w:val="28"/>
          <w:szCs w:val="28"/>
        </w:rPr>
      </w:pPr>
      <w:r w:rsidRPr="002E5895">
        <w:rPr>
          <w:rFonts w:ascii="Aptos" w:hAnsi="Aptos"/>
          <w:b/>
          <w:bCs/>
          <w:sz w:val="28"/>
          <w:szCs w:val="28"/>
        </w:rPr>
        <w:t>ΕΚΠΑΙΔΕΥΣΗ ΣΤΗ ΣΥΓΧΩΡΗΣΗ</w:t>
      </w:r>
    </w:p>
    <w:p w14:paraId="5DC8FCB4" w14:textId="709238B7" w:rsidR="009309C3" w:rsidRPr="002E5895" w:rsidRDefault="009309C3" w:rsidP="00904A51">
      <w:pPr>
        <w:spacing w:after="0" w:line="240" w:lineRule="auto"/>
        <w:jc w:val="center"/>
        <w:rPr>
          <w:rFonts w:ascii="Aptos" w:hAnsi="Aptos"/>
          <w:sz w:val="28"/>
          <w:szCs w:val="28"/>
        </w:rPr>
      </w:pPr>
      <w:r w:rsidRPr="002E5895">
        <w:rPr>
          <w:rFonts w:ascii="Aptos" w:hAnsi="Aptos"/>
          <w:b/>
          <w:bCs/>
          <w:i/>
          <w:iCs/>
          <w:sz w:val="28"/>
          <w:szCs w:val="28"/>
        </w:rPr>
        <w:t>Ο παππούς και το εγγονάκι</w:t>
      </w:r>
      <w:r w:rsidR="00750E1D" w:rsidRPr="002E5895">
        <w:rPr>
          <w:rFonts w:ascii="Aptos" w:hAnsi="Aptos"/>
          <w:b/>
          <w:bCs/>
          <w:i/>
          <w:iCs/>
          <w:sz w:val="28"/>
          <w:szCs w:val="28"/>
        </w:rPr>
        <w:t xml:space="preserve"> </w:t>
      </w:r>
    </w:p>
    <w:p w14:paraId="1900655A" w14:textId="66B9FC47" w:rsidR="009309C3" w:rsidRPr="002E5895" w:rsidRDefault="009309C3" w:rsidP="007E5C0E">
      <w:pPr>
        <w:spacing w:after="0" w:line="240" w:lineRule="auto"/>
        <w:jc w:val="center"/>
        <w:rPr>
          <w:rFonts w:ascii="Arial Nova" w:hAnsi="Arial Nova" w:cs="Arial"/>
          <w:b/>
          <w:sz w:val="28"/>
          <w:szCs w:val="28"/>
        </w:rPr>
      </w:pPr>
      <w:r w:rsidRPr="002E5895">
        <w:rPr>
          <w:rFonts w:ascii="Arial Nova" w:hAnsi="Arial Nova" w:cs="Arial"/>
          <w:b/>
          <w:sz w:val="28"/>
          <w:szCs w:val="28"/>
        </w:rPr>
        <w:t>Θεατρικές δραστηριότητες για την «ανάγνωση» του διηγήματος</w:t>
      </w:r>
    </w:p>
    <w:p w14:paraId="4ACB1647" w14:textId="77777777" w:rsidR="007E5C0E" w:rsidRPr="007E5C0E" w:rsidRDefault="007E5C0E" w:rsidP="007E5C0E">
      <w:pPr>
        <w:spacing w:after="0" w:line="276" w:lineRule="auto"/>
        <w:rPr>
          <w:rFonts w:cs="Calibri"/>
          <w:b/>
          <w:sz w:val="20"/>
          <w:szCs w:val="20"/>
        </w:rPr>
      </w:pPr>
    </w:p>
    <w:p w14:paraId="190CFA10" w14:textId="6EA4FEAD" w:rsidR="007E5C0E" w:rsidRPr="002E5895" w:rsidRDefault="007E5C0E" w:rsidP="007E5C0E">
      <w:pPr>
        <w:spacing w:after="0" w:line="276" w:lineRule="auto"/>
        <w:rPr>
          <w:rFonts w:cs="Calibri"/>
          <w:bCs/>
        </w:rPr>
      </w:pPr>
      <w:r w:rsidRPr="002E5895">
        <w:rPr>
          <w:rFonts w:cs="Calibri"/>
          <w:b/>
        </w:rPr>
        <w:t>Ειρήνη</w:t>
      </w:r>
      <w:r w:rsidRPr="002E5895">
        <w:rPr>
          <w:rFonts w:cs="Calibri"/>
          <w:bCs/>
        </w:rPr>
        <w:t xml:space="preserve"> </w:t>
      </w:r>
      <w:r w:rsidRPr="002E5895">
        <w:rPr>
          <w:rFonts w:cs="Calibri"/>
          <w:b/>
        </w:rPr>
        <w:t xml:space="preserve">Ζώη, </w:t>
      </w:r>
      <w:r w:rsidRPr="002E5895">
        <w:rPr>
          <w:rFonts w:cs="Calibri"/>
          <w:bCs/>
        </w:rPr>
        <w:t>φιλόλογος, θεατροπαιδαγωγός</w:t>
      </w:r>
    </w:p>
    <w:p w14:paraId="399EBD8D" w14:textId="62E02366" w:rsidR="007E5C0E" w:rsidRPr="002E5895" w:rsidRDefault="007E5C0E" w:rsidP="007E5C0E">
      <w:pPr>
        <w:spacing w:after="0" w:line="276" w:lineRule="auto"/>
      </w:pPr>
      <w:r w:rsidRPr="002E5895">
        <w:rPr>
          <w:b/>
          <w:bCs/>
        </w:rPr>
        <w:t xml:space="preserve">Μελίνα Χατζηγεωργίου, </w:t>
      </w:r>
      <w:r w:rsidRPr="002E5895">
        <w:t xml:space="preserve">θεατροπαιδαγωγός, εκπαιδευτικός </w:t>
      </w:r>
    </w:p>
    <w:p w14:paraId="7A392366" w14:textId="77777777" w:rsidR="007D515F" w:rsidRPr="002E5895" w:rsidRDefault="007D515F" w:rsidP="00904A51">
      <w:pPr>
        <w:spacing w:after="0" w:line="240" w:lineRule="auto"/>
        <w:jc w:val="both"/>
        <w:rPr>
          <w:rFonts w:ascii="Aptos" w:hAnsi="Aptos"/>
          <w:b/>
          <w:bCs/>
        </w:rPr>
      </w:pPr>
    </w:p>
    <w:p w14:paraId="50ABC053" w14:textId="08888CD7" w:rsidR="00A77D31" w:rsidRPr="002E5895" w:rsidRDefault="007778F3" w:rsidP="00A77D31">
      <w:pPr>
        <w:tabs>
          <w:tab w:val="num" w:pos="720"/>
        </w:tabs>
        <w:spacing w:after="0" w:line="240" w:lineRule="auto"/>
        <w:jc w:val="both"/>
        <w:rPr>
          <w:rFonts w:ascii="Aptos" w:hAnsi="Aptos"/>
        </w:rPr>
      </w:pPr>
      <w:r w:rsidRPr="002E5895">
        <w:rPr>
          <w:rFonts w:ascii="Aptos" w:hAnsi="Aptos"/>
        </w:rPr>
        <w:t xml:space="preserve">Στο εργαστήριο αξιοποιείται η μέθοδος του </w:t>
      </w:r>
      <w:r w:rsidRPr="002E5895">
        <w:rPr>
          <w:rFonts w:ascii="Aptos" w:hAnsi="Aptos"/>
          <w:b/>
          <w:bCs/>
        </w:rPr>
        <w:t>Εκπαιδευτικού Δράματος (Ε.Δ.)</w:t>
      </w:r>
      <w:r w:rsidR="00D76B48" w:rsidRPr="002E5895">
        <w:rPr>
          <w:rStyle w:val="FootnoteReference"/>
          <w:rFonts w:ascii="Aptos" w:hAnsi="Aptos"/>
          <w:b/>
          <w:bCs/>
        </w:rPr>
        <w:footnoteReference w:id="1"/>
      </w:r>
      <w:r w:rsidRPr="002E5895">
        <w:rPr>
          <w:rFonts w:ascii="Aptos" w:hAnsi="Aptos"/>
        </w:rPr>
        <w:t xml:space="preserve">, η οποία είναι μια μορφή θεατρικής τέχνης με παιδαγωγικό χαρακτήρα. </w:t>
      </w:r>
      <w:r w:rsidR="00A77D31" w:rsidRPr="002E5895">
        <w:rPr>
          <w:rFonts w:ascii="Aptos" w:hAnsi="Aptos"/>
        </w:rPr>
        <w:t xml:space="preserve">Το Ε.Δ. στηρίζεται σε μια φανταστική ιστορία μέσα από την οποία οι μαθητές διερευνούν ένα θέμα που αφορά αξίες και στάσεις ζωής. Αντιμετωπίζουν ένα πρόβλημα ή δίλημμα και μέσα από ρόλους και διαφορετικές οπτικές γωνίες, καλούνται να αναρωτηθούν: </w:t>
      </w:r>
      <w:r w:rsidR="00A77D31" w:rsidRPr="002E5895">
        <w:rPr>
          <w:rFonts w:ascii="Aptos" w:hAnsi="Aptos"/>
          <w:i/>
          <w:iCs/>
        </w:rPr>
        <w:t xml:space="preserve">Με ποιους τρόπους μπορώ να δράσω; Σύμφωνα με ποιες αξίες; Ποιες οι συνέπειες των αποφάσεών μου για μένα και ποιες για τους άλλους; </w:t>
      </w:r>
      <w:r w:rsidR="00A77D31" w:rsidRPr="002E5895">
        <w:rPr>
          <w:rFonts w:ascii="Aptos" w:hAnsi="Aptos"/>
        </w:rPr>
        <w:t xml:space="preserve">Με τη διαδικασία αυτή, βιώνουν καταστάσεις και αναστοχάζονται πάνω σε αυτά που βίωσαν. Αναρωτιούνται για τις αξίες τους, κατανοούν καλύτερα τον εαυτό τους και τη σχέση τους με τους άλλους, και προχωρούν έτσι, σε μια διαδικασία νέας οπτικής για τα πράγματα. </w:t>
      </w:r>
    </w:p>
    <w:p w14:paraId="41C9DEEB" w14:textId="77777777" w:rsidR="00A77D31" w:rsidRPr="002E5895" w:rsidRDefault="00A77D31" w:rsidP="007778F3">
      <w:pPr>
        <w:spacing w:after="0" w:line="240" w:lineRule="auto"/>
        <w:jc w:val="both"/>
        <w:rPr>
          <w:rFonts w:ascii="Aptos" w:hAnsi="Aptos"/>
        </w:rPr>
      </w:pPr>
    </w:p>
    <w:p w14:paraId="6075AAF1" w14:textId="32AD6A0A" w:rsidR="007778F3" w:rsidRPr="002E5895" w:rsidRDefault="007778F3" w:rsidP="007778F3">
      <w:pPr>
        <w:spacing w:after="0" w:line="240" w:lineRule="auto"/>
        <w:jc w:val="both"/>
        <w:rPr>
          <w:rFonts w:ascii="Aptos" w:hAnsi="Aptos"/>
        </w:rPr>
      </w:pPr>
      <w:r w:rsidRPr="002E5895">
        <w:rPr>
          <w:rFonts w:ascii="Aptos" w:hAnsi="Aptos"/>
        </w:rPr>
        <w:t xml:space="preserve">Το συγκεκριμένο εργαστήριο αποτελεί </w:t>
      </w:r>
      <w:r w:rsidR="0082196D" w:rsidRPr="002E5895">
        <w:rPr>
          <w:rFonts w:ascii="Aptos" w:hAnsi="Aptos"/>
        </w:rPr>
        <w:t xml:space="preserve">ένα </w:t>
      </w:r>
      <w:r w:rsidR="0070741E" w:rsidRPr="002E5895">
        <w:rPr>
          <w:rFonts w:ascii="Aptos" w:hAnsi="Aptos"/>
        </w:rPr>
        <w:t xml:space="preserve">απλό </w:t>
      </w:r>
      <w:r w:rsidR="0082196D" w:rsidRPr="002E5895">
        <w:rPr>
          <w:rFonts w:ascii="Aptos" w:hAnsi="Aptos"/>
        </w:rPr>
        <w:t>παράδειγμα εφαρμογής.</w:t>
      </w:r>
    </w:p>
    <w:p w14:paraId="7BA1FFEB" w14:textId="77777777" w:rsidR="007778F3" w:rsidRPr="002E5895" w:rsidRDefault="007778F3" w:rsidP="00904A51">
      <w:pPr>
        <w:spacing w:after="0" w:line="240" w:lineRule="auto"/>
        <w:jc w:val="both"/>
        <w:rPr>
          <w:rFonts w:ascii="Aptos" w:hAnsi="Aptos"/>
          <w:b/>
          <w:bCs/>
        </w:rPr>
      </w:pPr>
    </w:p>
    <w:p w14:paraId="6C2323EA" w14:textId="7DAF4CB3" w:rsidR="009E4C99" w:rsidRPr="002E5895" w:rsidRDefault="009A53DB" w:rsidP="007778F3">
      <w:pPr>
        <w:spacing w:after="0" w:line="240" w:lineRule="auto"/>
        <w:jc w:val="both"/>
        <w:rPr>
          <w:rFonts w:ascii="Aptos" w:hAnsi="Aptos"/>
        </w:rPr>
      </w:pPr>
      <w:r w:rsidRPr="002E5895">
        <w:rPr>
          <w:rFonts w:ascii="Aptos" w:hAnsi="Aptos"/>
        </w:rPr>
        <w:t xml:space="preserve">Το εργαστήριο βασίζεται στο </w:t>
      </w:r>
      <w:r w:rsidR="009E4C99" w:rsidRPr="002E5895">
        <w:rPr>
          <w:rFonts w:ascii="Aptos" w:hAnsi="Aptos"/>
        </w:rPr>
        <w:t xml:space="preserve">Κεφάλαιο 4 του βιβλίου </w:t>
      </w:r>
      <w:r w:rsidR="009E4C99" w:rsidRPr="002E5895">
        <w:rPr>
          <w:rFonts w:ascii="Aptos" w:hAnsi="Aptos"/>
          <w:b/>
          <w:bCs/>
        </w:rPr>
        <w:t>«Αξιοποιώντας τον καλύτερό μου εαυτό»</w:t>
      </w:r>
      <w:r w:rsidR="00D76B48" w:rsidRPr="002E5895">
        <w:rPr>
          <w:rStyle w:val="FootnoteReference"/>
          <w:rFonts w:ascii="Aptos" w:hAnsi="Aptos"/>
          <w:b/>
          <w:bCs/>
        </w:rPr>
        <w:footnoteReference w:id="2"/>
      </w:r>
      <w:r w:rsidR="009E4C99" w:rsidRPr="002E5895">
        <w:rPr>
          <w:rFonts w:ascii="Aptos" w:hAnsi="Aptos"/>
        </w:rPr>
        <w:t xml:space="preserve">,  </w:t>
      </w:r>
      <w:r w:rsidR="00C369D3" w:rsidRPr="002E5895">
        <w:rPr>
          <w:rFonts w:ascii="Aptos" w:hAnsi="Aptos"/>
          <w:b/>
          <w:bCs/>
        </w:rPr>
        <w:t xml:space="preserve">της </w:t>
      </w:r>
      <w:r w:rsidR="009E4C99" w:rsidRPr="002E5895">
        <w:rPr>
          <w:rFonts w:ascii="Aptos" w:hAnsi="Aptos"/>
          <w:b/>
          <w:bCs/>
        </w:rPr>
        <w:t>Π.</w:t>
      </w:r>
      <w:r w:rsidR="00D76B48" w:rsidRPr="002E5895">
        <w:rPr>
          <w:rFonts w:ascii="Aptos" w:hAnsi="Aptos"/>
          <w:b/>
          <w:bCs/>
        </w:rPr>
        <w:t xml:space="preserve"> </w:t>
      </w:r>
      <w:r w:rsidR="009E4C99" w:rsidRPr="002E5895">
        <w:rPr>
          <w:rFonts w:ascii="Aptos" w:hAnsi="Aptos"/>
          <w:b/>
          <w:bCs/>
        </w:rPr>
        <w:t>Γαλίτη – Κυρβασίλη</w:t>
      </w:r>
      <w:r w:rsidR="00C369D3" w:rsidRPr="002E5895">
        <w:rPr>
          <w:rFonts w:ascii="Aptos" w:hAnsi="Aptos"/>
          <w:b/>
          <w:bCs/>
        </w:rPr>
        <w:t xml:space="preserve"> και του</w:t>
      </w:r>
      <w:r w:rsidR="009E4C99" w:rsidRPr="002E5895">
        <w:rPr>
          <w:rFonts w:ascii="Aptos" w:hAnsi="Aptos"/>
          <w:b/>
          <w:bCs/>
        </w:rPr>
        <w:t xml:space="preserve"> </w:t>
      </w:r>
      <w:r w:rsidR="009E4C99" w:rsidRPr="002E5895">
        <w:rPr>
          <w:rFonts w:ascii="Aptos" w:hAnsi="Aptos"/>
          <w:b/>
          <w:bCs/>
          <w:lang w:val="en-US"/>
        </w:rPr>
        <w:t>R</w:t>
      </w:r>
      <w:r w:rsidR="009E4C99" w:rsidRPr="002E5895">
        <w:rPr>
          <w:rFonts w:ascii="Aptos" w:hAnsi="Aptos"/>
          <w:b/>
          <w:bCs/>
        </w:rPr>
        <w:t xml:space="preserve">. </w:t>
      </w:r>
      <w:r w:rsidR="009E4C99" w:rsidRPr="002E5895">
        <w:rPr>
          <w:rFonts w:ascii="Aptos" w:hAnsi="Aptos"/>
          <w:b/>
          <w:bCs/>
          <w:lang w:val="en-US"/>
        </w:rPr>
        <w:t>Enright</w:t>
      </w:r>
      <w:r w:rsidRPr="002E5895">
        <w:rPr>
          <w:rFonts w:ascii="Aptos" w:hAnsi="Aptos"/>
        </w:rPr>
        <w:t>, που έχει ως θέμα τα «Συναισθήματα»</w:t>
      </w:r>
      <w:r w:rsidR="009E4C99" w:rsidRPr="002E5895">
        <w:rPr>
          <w:rFonts w:ascii="Aptos" w:hAnsi="Aptos"/>
        </w:rPr>
        <w:t xml:space="preserve">. </w:t>
      </w:r>
      <w:r w:rsidR="007778F3" w:rsidRPr="002E5895">
        <w:rPr>
          <w:rFonts w:ascii="Aptos" w:hAnsi="Aptos"/>
        </w:rPr>
        <w:t xml:space="preserve"> </w:t>
      </w:r>
      <w:r w:rsidR="007D09A2" w:rsidRPr="002E5895">
        <w:rPr>
          <w:rFonts w:ascii="Aptos" w:hAnsi="Aptos"/>
        </w:rPr>
        <w:t>Βασικοί σ</w:t>
      </w:r>
      <w:r w:rsidR="009E4C99" w:rsidRPr="002E5895">
        <w:rPr>
          <w:rFonts w:ascii="Aptos" w:hAnsi="Aptos"/>
        </w:rPr>
        <w:t>τόχοι του κεφαλαίου</w:t>
      </w:r>
      <w:r w:rsidR="007778F3" w:rsidRPr="002E5895">
        <w:rPr>
          <w:rFonts w:ascii="Aptos" w:hAnsi="Aptos"/>
        </w:rPr>
        <w:t xml:space="preserve"> είναι ν</w:t>
      </w:r>
      <w:r w:rsidR="009E4C99" w:rsidRPr="002E5895">
        <w:rPr>
          <w:rFonts w:ascii="Aptos" w:hAnsi="Aptos"/>
        </w:rPr>
        <w:t xml:space="preserve">α μάθουν οι μαθητές να </w:t>
      </w:r>
      <w:r w:rsidR="00254DB6" w:rsidRPr="002E5895">
        <w:rPr>
          <w:rFonts w:ascii="Aptos" w:hAnsi="Aptos"/>
        </w:rPr>
        <w:t xml:space="preserve">αναγνωρίζουν και να κατανοούν </w:t>
      </w:r>
      <w:r w:rsidR="009E4C99" w:rsidRPr="002E5895">
        <w:rPr>
          <w:rFonts w:ascii="Aptos" w:hAnsi="Aptos"/>
        </w:rPr>
        <w:t>τα αρνητικά και τα θετικά συναισθήματα</w:t>
      </w:r>
      <w:r w:rsidR="007778F3" w:rsidRPr="002E5895">
        <w:rPr>
          <w:rFonts w:ascii="Aptos" w:hAnsi="Aptos"/>
        </w:rPr>
        <w:t>, ν</w:t>
      </w:r>
      <w:r w:rsidR="009E4C99" w:rsidRPr="002E5895">
        <w:rPr>
          <w:rFonts w:ascii="Aptos" w:hAnsi="Aptos"/>
        </w:rPr>
        <w:t xml:space="preserve">α μάθουν </w:t>
      </w:r>
      <w:r w:rsidR="00254DB6" w:rsidRPr="002E5895">
        <w:rPr>
          <w:rFonts w:ascii="Aptos" w:hAnsi="Aptos"/>
        </w:rPr>
        <w:t>ότι οι σκέψεις και τα συναισθήματα μπορούν να μας οδηγήσουν σε λόγια και πράξεις που παράγουν θετικά ή αρνητικά αποτελέσματα</w:t>
      </w:r>
      <w:r w:rsidR="007778F3" w:rsidRPr="002E5895">
        <w:rPr>
          <w:rFonts w:ascii="Aptos" w:hAnsi="Aptos"/>
        </w:rPr>
        <w:t>, ν</w:t>
      </w:r>
      <w:r w:rsidR="009E4C99" w:rsidRPr="002E5895">
        <w:rPr>
          <w:rFonts w:ascii="Aptos" w:hAnsi="Aptos"/>
        </w:rPr>
        <w:t>α κατανοήσουν ότι δεν μπορούμε να ελέγξουμε τα συναισθήματα, μπορούμε όμως να ελέγξουμε τις συναισθηματικές αντιδράσεις μας / τα λόγια και τις πράξεις.</w:t>
      </w:r>
    </w:p>
    <w:p w14:paraId="17ABA5B9" w14:textId="77777777" w:rsidR="007D09A2" w:rsidRPr="002E5895" w:rsidRDefault="007D09A2" w:rsidP="00904A51">
      <w:pPr>
        <w:spacing w:after="0" w:line="240" w:lineRule="auto"/>
        <w:jc w:val="both"/>
        <w:rPr>
          <w:rFonts w:ascii="Aptos" w:hAnsi="Aptos"/>
          <w:b/>
          <w:bCs/>
        </w:rPr>
      </w:pPr>
    </w:p>
    <w:p w14:paraId="1B25B482" w14:textId="4293151F" w:rsidR="009E4C99" w:rsidRPr="002E5895" w:rsidRDefault="009E4C99" w:rsidP="00904A51">
      <w:pPr>
        <w:spacing w:after="0" w:line="240" w:lineRule="auto"/>
        <w:jc w:val="both"/>
        <w:rPr>
          <w:rFonts w:ascii="Aptos" w:hAnsi="Aptos"/>
        </w:rPr>
      </w:pPr>
      <w:r w:rsidRPr="002E5895">
        <w:rPr>
          <w:rFonts w:ascii="Aptos" w:hAnsi="Aptos"/>
        </w:rPr>
        <w:t xml:space="preserve">Στο </w:t>
      </w:r>
      <w:r w:rsidR="001260B9" w:rsidRPr="002E5895">
        <w:rPr>
          <w:rFonts w:ascii="Aptos" w:hAnsi="Aptos"/>
        </w:rPr>
        <w:t>βιβλίο</w:t>
      </w:r>
      <w:r w:rsidRPr="002E5895">
        <w:rPr>
          <w:rFonts w:ascii="Aptos" w:hAnsi="Aptos"/>
        </w:rPr>
        <w:t xml:space="preserve"> προτείνεται</w:t>
      </w:r>
      <w:r w:rsidRPr="002E5895">
        <w:rPr>
          <w:rFonts w:ascii="Aptos" w:hAnsi="Aptos"/>
          <w:b/>
          <w:bCs/>
        </w:rPr>
        <w:t xml:space="preserve"> </w:t>
      </w:r>
      <w:r w:rsidRPr="002E5895">
        <w:rPr>
          <w:rFonts w:ascii="Aptos" w:hAnsi="Aptos"/>
        </w:rPr>
        <w:t xml:space="preserve">το διήγημα  </w:t>
      </w:r>
      <w:r w:rsidRPr="002E5895">
        <w:rPr>
          <w:rFonts w:ascii="Aptos" w:hAnsi="Aptos"/>
          <w:b/>
          <w:bCs/>
          <w:i/>
          <w:iCs/>
        </w:rPr>
        <w:t>Ο παππούς και το εγγονάκι</w:t>
      </w:r>
      <w:r w:rsidR="00B52D18" w:rsidRPr="002E5895">
        <w:rPr>
          <w:rStyle w:val="FootnoteReference"/>
          <w:rFonts w:ascii="Aptos" w:hAnsi="Aptos"/>
          <w:b/>
          <w:bCs/>
          <w:i/>
          <w:iCs/>
        </w:rPr>
        <w:footnoteReference w:id="3"/>
      </w:r>
      <w:r w:rsidRPr="002E5895">
        <w:rPr>
          <w:rFonts w:ascii="Aptos" w:hAnsi="Aptos"/>
        </w:rPr>
        <w:t xml:space="preserve"> του Λ</w:t>
      </w:r>
      <w:r w:rsidR="006F5DC8" w:rsidRPr="002E5895">
        <w:rPr>
          <w:rFonts w:ascii="Aptos" w:hAnsi="Aptos"/>
        </w:rPr>
        <w:t xml:space="preserve">. </w:t>
      </w:r>
      <w:r w:rsidRPr="002E5895">
        <w:rPr>
          <w:rFonts w:ascii="Aptos" w:hAnsi="Aptos"/>
        </w:rPr>
        <w:t>Τολστόι,</w:t>
      </w:r>
      <w:r w:rsidR="001260B9" w:rsidRPr="002E5895">
        <w:rPr>
          <w:rFonts w:ascii="Aptos" w:hAnsi="Aptos"/>
        </w:rPr>
        <w:t xml:space="preserve"> από τα</w:t>
      </w:r>
      <w:r w:rsidRPr="002E5895">
        <w:rPr>
          <w:rFonts w:ascii="Aptos" w:hAnsi="Aptos"/>
        </w:rPr>
        <w:t xml:space="preserve"> ΚΝΛ Α’ Γυμνασίου για τη διερεύνηση των </w:t>
      </w:r>
      <w:r w:rsidR="00904A51" w:rsidRPr="002E5895">
        <w:rPr>
          <w:rFonts w:ascii="Aptos" w:hAnsi="Aptos"/>
        </w:rPr>
        <w:t xml:space="preserve">παραπάνω </w:t>
      </w:r>
      <w:r w:rsidRPr="002E5895">
        <w:rPr>
          <w:rFonts w:ascii="Aptos" w:hAnsi="Aptos"/>
        </w:rPr>
        <w:t xml:space="preserve">στόχων. </w:t>
      </w:r>
    </w:p>
    <w:p w14:paraId="108A934E" w14:textId="77777777" w:rsidR="009E4C99" w:rsidRPr="002E5895" w:rsidRDefault="009E4C99" w:rsidP="00904A51">
      <w:pPr>
        <w:spacing w:after="0" w:line="240" w:lineRule="auto"/>
        <w:jc w:val="both"/>
        <w:rPr>
          <w:rFonts w:ascii="Aptos" w:hAnsi="Aptos"/>
          <w:b/>
          <w:bCs/>
        </w:rPr>
      </w:pPr>
    </w:p>
    <w:p w14:paraId="2F41D407" w14:textId="0D589CF2" w:rsidR="009E4C99" w:rsidRPr="002E5895" w:rsidRDefault="009E4C99" w:rsidP="00904A51">
      <w:pPr>
        <w:spacing w:after="0" w:line="240" w:lineRule="auto"/>
        <w:jc w:val="both"/>
        <w:rPr>
          <w:rFonts w:ascii="Aptos" w:hAnsi="Aptos"/>
        </w:rPr>
      </w:pPr>
      <w:r w:rsidRPr="002E5895">
        <w:rPr>
          <w:rFonts w:ascii="Aptos" w:hAnsi="Aptos"/>
          <w:b/>
          <w:bCs/>
        </w:rPr>
        <w:t xml:space="preserve">Κεντρικό θέμα προς διερεύνηση: </w:t>
      </w:r>
      <w:r w:rsidRPr="002E5895">
        <w:rPr>
          <w:rFonts w:ascii="Aptos" w:hAnsi="Aptos"/>
        </w:rPr>
        <w:t xml:space="preserve">η αδικία </w:t>
      </w:r>
      <w:r w:rsidR="00124D6D" w:rsidRPr="002E5895">
        <w:rPr>
          <w:rFonts w:ascii="Aptos" w:hAnsi="Aptos" w:cs="Calibri"/>
        </w:rPr>
        <w:t xml:space="preserve">με εστίαση </w:t>
      </w:r>
      <w:r w:rsidR="00D11D11" w:rsidRPr="002E5895">
        <w:rPr>
          <w:rFonts w:ascii="Aptos" w:hAnsi="Aptos" w:cs="Calibri"/>
        </w:rPr>
        <w:t xml:space="preserve">στις έννοιες </w:t>
      </w:r>
      <w:r w:rsidR="0082196D" w:rsidRPr="002E5895">
        <w:rPr>
          <w:rFonts w:ascii="Aptos" w:hAnsi="Aptos" w:cs="Calibri"/>
        </w:rPr>
        <w:t xml:space="preserve">της κατανόησης και </w:t>
      </w:r>
      <w:r w:rsidR="00D11D11" w:rsidRPr="002E5895">
        <w:rPr>
          <w:rFonts w:ascii="Aptos" w:hAnsi="Aptos" w:cs="Calibri"/>
        </w:rPr>
        <w:t xml:space="preserve">του σεβασμού </w:t>
      </w:r>
      <w:r w:rsidR="00124D6D" w:rsidRPr="002E5895">
        <w:rPr>
          <w:rFonts w:ascii="Aptos" w:hAnsi="Aptos" w:cs="Calibri"/>
        </w:rPr>
        <w:t>προς τους ανθρώπους της τρίτης ηλικίας.</w:t>
      </w:r>
    </w:p>
    <w:p w14:paraId="0B6FEF55" w14:textId="77777777" w:rsidR="009E4C99" w:rsidRPr="002E5895" w:rsidRDefault="009E4C99" w:rsidP="00904A51">
      <w:pPr>
        <w:spacing w:after="0" w:line="240" w:lineRule="auto"/>
        <w:jc w:val="both"/>
        <w:rPr>
          <w:rFonts w:ascii="Aptos" w:hAnsi="Aptos"/>
        </w:rPr>
      </w:pPr>
      <w:r w:rsidRPr="002E5895">
        <w:rPr>
          <w:rFonts w:ascii="Aptos" w:hAnsi="Aptos"/>
        </w:rPr>
        <w:t xml:space="preserve">Επιμέρους θέματα: </w:t>
      </w:r>
    </w:p>
    <w:p w14:paraId="603D3ABC" w14:textId="75481F5A" w:rsidR="009E4C99" w:rsidRPr="002E5895" w:rsidRDefault="009E4C99" w:rsidP="00904A51">
      <w:pPr>
        <w:pStyle w:val="ListParagraph"/>
        <w:numPr>
          <w:ilvl w:val="0"/>
          <w:numId w:val="1"/>
        </w:numPr>
        <w:spacing w:after="0" w:line="240" w:lineRule="auto"/>
        <w:jc w:val="both"/>
        <w:rPr>
          <w:rFonts w:ascii="Aptos" w:hAnsi="Aptos"/>
        </w:rPr>
      </w:pPr>
      <w:r w:rsidRPr="002E5895">
        <w:rPr>
          <w:rFonts w:ascii="Aptos" w:hAnsi="Aptos"/>
        </w:rPr>
        <w:t xml:space="preserve">η συμβίωση του γέροντα γονιού με την οικογένεια του </w:t>
      </w:r>
      <w:r w:rsidR="0082196D" w:rsidRPr="002E5895">
        <w:rPr>
          <w:rFonts w:ascii="Aptos" w:hAnsi="Aptos"/>
        </w:rPr>
        <w:t>γιού</w:t>
      </w:r>
      <w:r w:rsidRPr="002E5895">
        <w:rPr>
          <w:rFonts w:ascii="Aptos" w:hAnsi="Aptos"/>
        </w:rPr>
        <w:t xml:space="preserve"> του</w:t>
      </w:r>
    </w:p>
    <w:p w14:paraId="28033A9B" w14:textId="30F16493" w:rsidR="009E4C99" w:rsidRPr="002E5895" w:rsidRDefault="009E4C99" w:rsidP="00904A51">
      <w:pPr>
        <w:pStyle w:val="ListParagraph"/>
        <w:numPr>
          <w:ilvl w:val="0"/>
          <w:numId w:val="1"/>
        </w:numPr>
        <w:spacing w:after="0" w:line="240" w:lineRule="auto"/>
        <w:jc w:val="both"/>
        <w:rPr>
          <w:rFonts w:ascii="Aptos" w:hAnsi="Aptos"/>
        </w:rPr>
      </w:pPr>
      <w:r w:rsidRPr="002E5895">
        <w:rPr>
          <w:rFonts w:ascii="Aptos" w:hAnsi="Aptos"/>
        </w:rPr>
        <w:t>η αγάπη προς τους ανθρώπους της τρίτης ηλικίας</w:t>
      </w:r>
    </w:p>
    <w:p w14:paraId="1EEC0CE6" w14:textId="77777777" w:rsidR="009E4C99" w:rsidRPr="002E5895" w:rsidRDefault="009E4C99" w:rsidP="00904A51">
      <w:pPr>
        <w:pStyle w:val="ListParagraph"/>
        <w:numPr>
          <w:ilvl w:val="0"/>
          <w:numId w:val="1"/>
        </w:numPr>
        <w:spacing w:after="0" w:line="240" w:lineRule="auto"/>
        <w:jc w:val="both"/>
        <w:rPr>
          <w:rFonts w:ascii="Aptos" w:hAnsi="Aptos"/>
        </w:rPr>
      </w:pPr>
      <w:r w:rsidRPr="002E5895">
        <w:rPr>
          <w:rFonts w:ascii="Aptos" w:hAnsi="Aptos"/>
        </w:rPr>
        <w:t xml:space="preserve">η ευθύνη μας για τον άλλον </w:t>
      </w:r>
    </w:p>
    <w:p w14:paraId="50741602" w14:textId="062D3AE7" w:rsidR="009E4C99" w:rsidRPr="002E5895" w:rsidRDefault="009E4C99" w:rsidP="00904A51">
      <w:pPr>
        <w:spacing w:after="0" w:line="240" w:lineRule="auto"/>
        <w:jc w:val="both"/>
        <w:rPr>
          <w:rFonts w:ascii="Aptos" w:hAnsi="Aptos"/>
        </w:rPr>
      </w:pPr>
      <w:r w:rsidRPr="002E5895">
        <w:rPr>
          <w:rFonts w:ascii="Aptos" w:hAnsi="Aptos"/>
          <w:b/>
          <w:bCs/>
        </w:rPr>
        <w:t>Ερωτήματα</w:t>
      </w:r>
      <w:r w:rsidRPr="002E5895">
        <w:rPr>
          <w:rFonts w:ascii="Aptos" w:hAnsi="Aptos"/>
        </w:rPr>
        <w:t xml:space="preserve"> (</w:t>
      </w:r>
      <w:r w:rsidR="00904A51" w:rsidRPr="002E5895">
        <w:rPr>
          <w:rFonts w:ascii="Aptos" w:hAnsi="Aptos"/>
        </w:rPr>
        <w:t xml:space="preserve">για τη </w:t>
      </w:r>
      <w:r w:rsidRPr="002E5895">
        <w:rPr>
          <w:rFonts w:ascii="Aptos" w:hAnsi="Aptos"/>
        </w:rPr>
        <w:t>διερε</w:t>
      </w:r>
      <w:r w:rsidR="00904A51" w:rsidRPr="002E5895">
        <w:rPr>
          <w:rFonts w:ascii="Aptos" w:hAnsi="Aptos"/>
        </w:rPr>
        <w:t xml:space="preserve">ύνηση </w:t>
      </w:r>
      <w:r w:rsidRPr="002E5895">
        <w:rPr>
          <w:rFonts w:ascii="Aptos" w:hAnsi="Aptos"/>
        </w:rPr>
        <w:t>όλ</w:t>
      </w:r>
      <w:r w:rsidR="00904A51" w:rsidRPr="002E5895">
        <w:rPr>
          <w:rFonts w:ascii="Aptos" w:hAnsi="Aptos"/>
        </w:rPr>
        <w:t>ων</w:t>
      </w:r>
      <w:r w:rsidRPr="002E5895">
        <w:rPr>
          <w:rFonts w:ascii="Aptos" w:hAnsi="Aptos"/>
        </w:rPr>
        <w:t xml:space="preserve"> τ</w:t>
      </w:r>
      <w:r w:rsidR="00904A51" w:rsidRPr="002E5895">
        <w:rPr>
          <w:rFonts w:ascii="Aptos" w:hAnsi="Aptos"/>
        </w:rPr>
        <w:t>ων</w:t>
      </w:r>
      <w:r w:rsidRPr="002E5895">
        <w:rPr>
          <w:rFonts w:ascii="Aptos" w:hAnsi="Aptos"/>
        </w:rPr>
        <w:t xml:space="preserve"> οπτικ</w:t>
      </w:r>
      <w:r w:rsidR="00904A51" w:rsidRPr="002E5895">
        <w:rPr>
          <w:rFonts w:ascii="Aptos" w:hAnsi="Aptos"/>
        </w:rPr>
        <w:t>ών γωνιών</w:t>
      </w:r>
      <w:r w:rsidRPr="002E5895">
        <w:rPr>
          <w:rFonts w:ascii="Aptos" w:hAnsi="Aptos"/>
        </w:rPr>
        <w:t xml:space="preserve">) </w:t>
      </w:r>
    </w:p>
    <w:p w14:paraId="119517CC" w14:textId="5090AA52" w:rsidR="009E4C99" w:rsidRPr="002E5895" w:rsidRDefault="009E4C99" w:rsidP="00904A51">
      <w:pPr>
        <w:pStyle w:val="ListParagraph"/>
        <w:numPr>
          <w:ilvl w:val="0"/>
          <w:numId w:val="1"/>
        </w:numPr>
        <w:spacing w:after="0" w:line="240" w:lineRule="auto"/>
        <w:jc w:val="both"/>
        <w:rPr>
          <w:rFonts w:ascii="Aptos" w:hAnsi="Aptos"/>
        </w:rPr>
      </w:pPr>
      <w:r w:rsidRPr="002E5895">
        <w:rPr>
          <w:rFonts w:ascii="Aptos" w:hAnsi="Aptos"/>
        </w:rPr>
        <w:t>Ποια συναισθήματα νιώθει κάποιος</w:t>
      </w:r>
      <w:r w:rsidR="005A4BF9" w:rsidRPr="002E5895">
        <w:rPr>
          <w:rFonts w:ascii="Aptos" w:hAnsi="Aptos"/>
        </w:rPr>
        <w:t>,</w:t>
      </w:r>
      <w:r w:rsidRPr="002E5895">
        <w:rPr>
          <w:rFonts w:ascii="Aptos" w:hAnsi="Aptos"/>
        </w:rPr>
        <w:t xml:space="preserve"> όταν αδικείται;</w:t>
      </w:r>
      <w:r w:rsidR="007461C6" w:rsidRPr="002E5895">
        <w:rPr>
          <w:rFonts w:ascii="Aptos" w:hAnsi="Aptos"/>
        </w:rPr>
        <w:t xml:space="preserve"> </w:t>
      </w:r>
      <w:r w:rsidRPr="002E5895">
        <w:rPr>
          <w:rFonts w:ascii="Aptos" w:hAnsi="Aptos"/>
        </w:rPr>
        <w:t xml:space="preserve">Πώς μπορεί να αντιδράσει απέναντι σε αυτόν που τον αδικεί; </w:t>
      </w:r>
    </w:p>
    <w:p w14:paraId="1FBEB5A4" w14:textId="77777777" w:rsidR="009E4C99" w:rsidRPr="002E5895" w:rsidRDefault="009E4C99" w:rsidP="00904A51">
      <w:pPr>
        <w:pStyle w:val="ListParagraph"/>
        <w:numPr>
          <w:ilvl w:val="0"/>
          <w:numId w:val="1"/>
        </w:numPr>
        <w:spacing w:after="0" w:line="240" w:lineRule="auto"/>
        <w:jc w:val="both"/>
        <w:rPr>
          <w:rFonts w:ascii="Aptos" w:hAnsi="Aptos"/>
        </w:rPr>
      </w:pPr>
      <w:r w:rsidRPr="002E5895">
        <w:rPr>
          <w:rFonts w:ascii="Aptos" w:hAnsi="Aptos"/>
        </w:rPr>
        <w:t xml:space="preserve">Τι ωθεί κάποιον να αδικήσει κάποιον άλλον; Ποιες είναι οι συνέπειες; </w:t>
      </w:r>
    </w:p>
    <w:p w14:paraId="724B27D2" w14:textId="77777777" w:rsidR="009E4C99" w:rsidRPr="002E5895" w:rsidRDefault="009E4C99" w:rsidP="00904A51">
      <w:pPr>
        <w:pStyle w:val="ListParagraph"/>
        <w:numPr>
          <w:ilvl w:val="0"/>
          <w:numId w:val="1"/>
        </w:numPr>
        <w:spacing w:after="0" w:line="240" w:lineRule="auto"/>
        <w:jc w:val="both"/>
        <w:rPr>
          <w:rFonts w:ascii="Aptos" w:hAnsi="Aptos"/>
        </w:rPr>
      </w:pPr>
      <w:r w:rsidRPr="002E5895">
        <w:rPr>
          <w:rFonts w:ascii="Aptos" w:hAnsi="Aptos"/>
        </w:rPr>
        <w:t xml:space="preserve">Ποια στάση κρατούν οι παρατηρητές και γιατί; </w:t>
      </w:r>
    </w:p>
    <w:p w14:paraId="1B19748C" w14:textId="77777777" w:rsidR="00904A51" w:rsidRPr="002E5895" w:rsidRDefault="00904A51" w:rsidP="00904A51">
      <w:pPr>
        <w:spacing w:after="0" w:line="240" w:lineRule="auto"/>
        <w:jc w:val="both"/>
        <w:rPr>
          <w:rFonts w:ascii="Aptos" w:hAnsi="Aptos"/>
        </w:rPr>
      </w:pPr>
    </w:p>
    <w:p w14:paraId="471AE872" w14:textId="3A993E8B" w:rsidR="009A53DB" w:rsidRPr="002E5895" w:rsidRDefault="00904A51" w:rsidP="00245BCB">
      <w:pPr>
        <w:spacing w:after="0" w:line="240" w:lineRule="auto"/>
        <w:jc w:val="both"/>
        <w:rPr>
          <w:rFonts w:ascii="Aptos" w:hAnsi="Aptos"/>
        </w:rPr>
      </w:pPr>
      <w:r w:rsidRPr="002E5895">
        <w:rPr>
          <w:b/>
          <w:bCs/>
        </w:rPr>
        <w:t>ΓΙΑ ΤΗΝ ΕΦΑΡΜΟΓΗ ΤΟΥ ΕΡΓΑΣΤΗΡΙΟΥ</w:t>
      </w:r>
      <w:r w:rsidR="00E12BF5" w:rsidRPr="002E5895">
        <w:rPr>
          <w:b/>
          <w:bCs/>
        </w:rPr>
        <w:t xml:space="preserve">: </w:t>
      </w:r>
      <w:r w:rsidR="009A53DB" w:rsidRPr="002E5895">
        <w:rPr>
          <w:rFonts w:ascii="Aptos" w:hAnsi="Aptos"/>
        </w:rPr>
        <w:t>Μπορ</w:t>
      </w:r>
      <w:r w:rsidR="001260B9" w:rsidRPr="002E5895">
        <w:rPr>
          <w:rFonts w:ascii="Aptos" w:hAnsi="Aptos"/>
        </w:rPr>
        <w:t>είτε</w:t>
      </w:r>
      <w:r w:rsidR="009A53DB" w:rsidRPr="002E5895">
        <w:rPr>
          <w:rFonts w:ascii="Aptos" w:hAnsi="Aptos"/>
        </w:rPr>
        <w:t xml:space="preserve"> να </w:t>
      </w:r>
      <w:r w:rsidR="001260B9" w:rsidRPr="002E5895">
        <w:rPr>
          <w:rFonts w:ascii="Aptos" w:hAnsi="Aptos"/>
        </w:rPr>
        <w:t>πραγματοποιήσετε</w:t>
      </w:r>
      <w:r w:rsidR="009A53DB" w:rsidRPr="002E5895">
        <w:rPr>
          <w:rFonts w:ascii="Aptos" w:hAnsi="Aptos"/>
        </w:rPr>
        <w:t xml:space="preserve"> όλες τις δραστηριότητες </w:t>
      </w:r>
      <w:r w:rsidR="001260B9" w:rsidRPr="002E5895">
        <w:rPr>
          <w:rFonts w:ascii="Aptos" w:hAnsi="Aptos"/>
        </w:rPr>
        <w:t xml:space="preserve">που προτείνονται παρακάτω </w:t>
      </w:r>
      <w:r w:rsidR="009A53DB" w:rsidRPr="002E5895">
        <w:rPr>
          <w:rFonts w:ascii="Aptos" w:hAnsi="Aptos"/>
        </w:rPr>
        <w:t>ή να επιλέξ</w:t>
      </w:r>
      <w:r w:rsidR="001260B9" w:rsidRPr="002E5895">
        <w:rPr>
          <w:rFonts w:ascii="Aptos" w:hAnsi="Aptos"/>
        </w:rPr>
        <w:t>ετε κάποιες από αυτές</w:t>
      </w:r>
      <w:r w:rsidR="00DB306A" w:rsidRPr="002E5895">
        <w:rPr>
          <w:rFonts w:ascii="Aptos" w:hAnsi="Aptos"/>
        </w:rPr>
        <w:t>, ανάλογα με τον διαθέσιμο χρόνο και τις ανάγκες της ομάδας</w:t>
      </w:r>
      <w:r w:rsidR="009A53DB" w:rsidRPr="002E5895">
        <w:rPr>
          <w:rFonts w:ascii="Aptos" w:hAnsi="Aptos"/>
        </w:rPr>
        <w:t xml:space="preserve">. </w:t>
      </w:r>
      <w:r w:rsidR="00DB306A" w:rsidRPr="002E5895">
        <w:rPr>
          <w:rFonts w:ascii="Aptos" w:hAnsi="Aptos"/>
        </w:rPr>
        <w:t xml:space="preserve">Οι </w:t>
      </w:r>
      <w:r w:rsidR="001260B9" w:rsidRPr="002E5895">
        <w:rPr>
          <w:rFonts w:ascii="Aptos" w:hAnsi="Aptos"/>
        </w:rPr>
        <w:t xml:space="preserve">δραστηριότητες που δε θα πραγματοποιηθούν </w:t>
      </w:r>
      <w:r w:rsidR="00DB306A" w:rsidRPr="002E5895">
        <w:rPr>
          <w:rFonts w:ascii="Aptos" w:hAnsi="Aptos"/>
        </w:rPr>
        <w:t>μπορούν, εν</w:t>
      </w:r>
      <w:r w:rsidR="0054787E" w:rsidRPr="002E5895">
        <w:rPr>
          <w:rFonts w:ascii="Aptos" w:hAnsi="Aptos"/>
        </w:rPr>
        <w:t>αλλακτικά</w:t>
      </w:r>
      <w:r w:rsidR="007953D6" w:rsidRPr="002E5895">
        <w:rPr>
          <w:rFonts w:ascii="Aptos" w:hAnsi="Aptos"/>
        </w:rPr>
        <w:t>,</w:t>
      </w:r>
      <w:r w:rsidR="00DB306A" w:rsidRPr="002E5895">
        <w:rPr>
          <w:rFonts w:ascii="Aptos" w:hAnsi="Aptos"/>
        </w:rPr>
        <w:t xml:space="preserve"> </w:t>
      </w:r>
      <w:r w:rsidR="001260B9" w:rsidRPr="002E5895">
        <w:rPr>
          <w:rFonts w:ascii="Aptos" w:hAnsi="Aptos"/>
        </w:rPr>
        <w:t>να αναπληρωθούν με συζήτηση</w:t>
      </w:r>
      <w:r w:rsidR="009A53DB" w:rsidRPr="002E5895">
        <w:rPr>
          <w:rFonts w:ascii="Aptos" w:hAnsi="Aptos"/>
        </w:rPr>
        <w:t>.</w:t>
      </w:r>
    </w:p>
    <w:p w14:paraId="44FF0D1C" w14:textId="77777777" w:rsidR="007778F3" w:rsidRPr="002E5895" w:rsidRDefault="007778F3" w:rsidP="00904A51">
      <w:pPr>
        <w:spacing w:after="0" w:line="276" w:lineRule="auto"/>
        <w:jc w:val="both"/>
        <w:rPr>
          <w:rFonts w:ascii="Aptos" w:hAnsi="Aptos"/>
        </w:rPr>
      </w:pPr>
    </w:p>
    <w:p w14:paraId="4E514C2D" w14:textId="77777777" w:rsidR="004573EE" w:rsidRDefault="004573EE" w:rsidP="00904A51">
      <w:pPr>
        <w:spacing w:after="0" w:line="276" w:lineRule="auto"/>
        <w:jc w:val="both"/>
        <w:rPr>
          <w:rFonts w:ascii="Aptos" w:hAnsi="Aptos"/>
          <w:sz w:val="24"/>
          <w:szCs w:val="24"/>
        </w:rPr>
      </w:pPr>
    </w:p>
    <w:p w14:paraId="48439BEC" w14:textId="6624A3DD" w:rsidR="009E4C99" w:rsidRPr="002E5895" w:rsidRDefault="001D6CE5" w:rsidP="001D6CE5">
      <w:pPr>
        <w:spacing w:after="0" w:line="240" w:lineRule="auto"/>
        <w:jc w:val="center"/>
        <w:rPr>
          <w:rFonts w:ascii="Aptos" w:hAnsi="Aptos"/>
          <w:sz w:val="28"/>
          <w:szCs w:val="28"/>
        </w:rPr>
      </w:pPr>
      <w:r w:rsidRPr="002E5895">
        <w:rPr>
          <w:rFonts w:ascii="Aptos" w:hAnsi="Aptos"/>
          <w:b/>
          <w:bCs/>
          <w:sz w:val="28"/>
          <w:szCs w:val="28"/>
        </w:rPr>
        <w:t>ΤΟ ΣΧΕΔΙΟ ΤΟΥ ΕΡΓΑΣΤΗΡΙΟΥ</w:t>
      </w:r>
    </w:p>
    <w:p w14:paraId="31384239" w14:textId="77777777" w:rsidR="009E4C99" w:rsidRPr="002E5895" w:rsidRDefault="009E4C99" w:rsidP="00724544">
      <w:pPr>
        <w:spacing w:after="0" w:line="240" w:lineRule="auto"/>
        <w:jc w:val="center"/>
        <w:rPr>
          <w:rFonts w:ascii="Aptos" w:hAnsi="Aptos"/>
          <w:b/>
          <w:bCs/>
          <w:i/>
          <w:iCs/>
          <w:sz w:val="28"/>
          <w:szCs w:val="28"/>
        </w:rPr>
      </w:pPr>
      <w:r w:rsidRPr="002E5895">
        <w:rPr>
          <w:rFonts w:ascii="Aptos" w:hAnsi="Aptos"/>
          <w:b/>
          <w:bCs/>
          <w:i/>
          <w:iCs/>
          <w:sz w:val="28"/>
          <w:szCs w:val="28"/>
        </w:rPr>
        <w:t>Ο παππούς και το εγγονάκι</w:t>
      </w:r>
    </w:p>
    <w:p w14:paraId="50DA85A9" w14:textId="77777777" w:rsidR="009309C3" w:rsidRDefault="009309C3" w:rsidP="00E05FA1">
      <w:pPr>
        <w:spacing w:after="0" w:line="240" w:lineRule="auto"/>
        <w:jc w:val="both"/>
        <w:rPr>
          <w:rFonts w:ascii="Aptos" w:hAnsi="Aptos"/>
          <w:b/>
          <w:bCs/>
          <w:sz w:val="24"/>
          <w:szCs w:val="24"/>
        </w:rPr>
      </w:pPr>
    </w:p>
    <w:p w14:paraId="4285B647" w14:textId="13626274" w:rsidR="00121DA6" w:rsidRPr="002E5895" w:rsidRDefault="001D6CE5" w:rsidP="00121DA6">
      <w:pPr>
        <w:spacing w:after="0" w:line="240" w:lineRule="auto"/>
        <w:jc w:val="both"/>
        <w:rPr>
          <w:rFonts w:ascii="Aptos" w:hAnsi="Aptos"/>
        </w:rPr>
      </w:pPr>
      <w:r w:rsidRPr="002E5895">
        <w:rPr>
          <w:rFonts w:ascii="Aptos" w:hAnsi="Aptos"/>
          <w:b/>
          <w:bCs/>
        </w:rPr>
        <w:t>ΚΙΝΗΤΙΚΗ ΔΡΑΣΤΗΡΙΟΤΗΤΑ ΜΕ ΤΗ ΣΥΝΟΔΕΙΑ ΜΟΥΣΙΚΗΣ</w:t>
      </w:r>
    </w:p>
    <w:p w14:paraId="24D32C54" w14:textId="77777777" w:rsidR="004573EE" w:rsidRPr="002E5895" w:rsidRDefault="004573EE" w:rsidP="004573EE">
      <w:pPr>
        <w:spacing w:after="0" w:line="240" w:lineRule="auto"/>
        <w:jc w:val="both"/>
      </w:pPr>
      <w:r w:rsidRPr="002E5895">
        <w:t xml:space="preserve">Περπατήστε στον χώρο. Κινηθείτε ελεύθερα. </w:t>
      </w:r>
    </w:p>
    <w:p w14:paraId="545854C0" w14:textId="53A77FD9" w:rsidR="004573EE" w:rsidRPr="002E5895" w:rsidRDefault="004573EE" w:rsidP="004573EE">
      <w:pPr>
        <w:spacing w:after="0" w:line="240" w:lineRule="auto"/>
        <w:jc w:val="both"/>
      </w:pPr>
      <w:r w:rsidRPr="002E5895">
        <w:rPr>
          <w:u w:val="single"/>
        </w:rPr>
        <w:t>ΝΕΟΙ</w:t>
      </w:r>
      <w:r w:rsidRPr="002E5895">
        <w:t xml:space="preserve">:  Αισθανθείτε ανάλαφροι, σαν μικρά παιδιά και περπατήστε. </w:t>
      </w:r>
    </w:p>
    <w:p w14:paraId="5BB83977" w14:textId="77777777" w:rsidR="004573EE" w:rsidRPr="002E5895" w:rsidRDefault="004573EE" w:rsidP="004573EE">
      <w:pPr>
        <w:pStyle w:val="ListParagraph"/>
        <w:numPr>
          <w:ilvl w:val="0"/>
          <w:numId w:val="13"/>
        </w:numPr>
        <w:spacing w:after="0" w:line="240" w:lineRule="auto"/>
        <w:jc w:val="both"/>
      </w:pPr>
      <w:r w:rsidRPr="002E5895">
        <w:t xml:space="preserve">Φανταστείτε ότι περπατάτε στον δρόμο και σας πέφτει κάτι (π.χ. κλειδί). Σκύβετε και το παίρνετε. Περπατάτε. </w:t>
      </w:r>
    </w:p>
    <w:p w14:paraId="458183C4" w14:textId="77777777" w:rsidR="004573EE" w:rsidRPr="002E5895" w:rsidRDefault="004573EE" w:rsidP="004573EE">
      <w:pPr>
        <w:pStyle w:val="ListParagraph"/>
        <w:numPr>
          <w:ilvl w:val="0"/>
          <w:numId w:val="13"/>
        </w:numPr>
        <w:spacing w:after="0" w:line="240" w:lineRule="auto"/>
        <w:jc w:val="both"/>
      </w:pPr>
      <w:r w:rsidRPr="002E5895">
        <w:t xml:space="preserve">Βρέχει. Τρέχετε αναζητώντας ένα υπόστεγο. </w:t>
      </w:r>
    </w:p>
    <w:p w14:paraId="14A8C182" w14:textId="77777777" w:rsidR="004573EE" w:rsidRPr="002E5895" w:rsidRDefault="004573EE" w:rsidP="004573EE">
      <w:pPr>
        <w:pStyle w:val="ListParagraph"/>
        <w:numPr>
          <w:ilvl w:val="0"/>
          <w:numId w:val="13"/>
        </w:numPr>
        <w:spacing w:after="0" w:line="240" w:lineRule="auto"/>
        <w:jc w:val="both"/>
      </w:pPr>
      <w:r w:rsidRPr="002E5895">
        <w:t xml:space="preserve">Ήλιος. Βγαίνετε ανάλαφροι και περπατάτε. Διασκεδάζετε να βουτάτε τα πόδια στις λάσπες. Στοπ. Μπαίνετε στο σπίτι και κάθεστε στην πολυθρόνα σας. </w:t>
      </w:r>
    </w:p>
    <w:p w14:paraId="291460C2" w14:textId="4DBC0217" w:rsidR="004573EE" w:rsidRPr="002E5895" w:rsidRDefault="004573EE" w:rsidP="004573EE">
      <w:pPr>
        <w:spacing w:after="0" w:line="240" w:lineRule="auto"/>
        <w:jc w:val="both"/>
      </w:pPr>
      <w:r w:rsidRPr="002E5895">
        <w:rPr>
          <w:u w:val="single"/>
        </w:rPr>
        <w:t>ΓΕΡΟΙ</w:t>
      </w:r>
      <w:r w:rsidRPr="002E5895">
        <w:t xml:space="preserve">:  Πάρτε με το σώμα σας τη στάση ενός ανθρώπου που γέρασε πολύ. Περπατήστε σαν να είστε ο γέρος άνθρωπος. Αισθανθείτε τις αρθρώσεις πιο άκαμπτες. Τους μυς πιο αδύναμους. Την αίσθηση ισορροπίας μειωμένη. Περπατάτε. </w:t>
      </w:r>
    </w:p>
    <w:p w14:paraId="0DD0C5BA" w14:textId="77777777" w:rsidR="004573EE" w:rsidRPr="002E5895" w:rsidRDefault="004573EE" w:rsidP="004573EE">
      <w:pPr>
        <w:pStyle w:val="ListParagraph"/>
        <w:numPr>
          <w:ilvl w:val="0"/>
          <w:numId w:val="14"/>
        </w:numPr>
        <w:spacing w:after="0" w:line="240" w:lineRule="auto"/>
        <w:jc w:val="both"/>
      </w:pPr>
      <w:r w:rsidRPr="002E5895">
        <w:t xml:space="preserve">Φανταστείτε ότι σας πέφτει κάτι στο δρόμο. Πώς σκύβετε να το πάρετε; Περπατάτε. </w:t>
      </w:r>
    </w:p>
    <w:p w14:paraId="1D3E1C7B" w14:textId="77777777" w:rsidR="004573EE" w:rsidRPr="002E5895" w:rsidRDefault="004573EE" w:rsidP="004573EE">
      <w:pPr>
        <w:pStyle w:val="ListParagraph"/>
        <w:numPr>
          <w:ilvl w:val="0"/>
          <w:numId w:val="14"/>
        </w:numPr>
        <w:spacing w:after="0" w:line="240" w:lineRule="auto"/>
        <w:jc w:val="both"/>
      </w:pPr>
      <w:r w:rsidRPr="002E5895">
        <w:t xml:space="preserve">Βρέχει. Πάτε όσο πιο γρήγορα μπορείτε κάτω ένα υπόστεγο. </w:t>
      </w:r>
    </w:p>
    <w:p w14:paraId="4B67EF57" w14:textId="4BBE9175" w:rsidR="004573EE" w:rsidRPr="002E5895" w:rsidRDefault="004573EE" w:rsidP="004573EE">
      <w:pPr>
        <w:pStyle w:val="ListParagraph"/>
        <w:numPr>
          <w:ilvl w:val="0"/>
          <w:numId w:val="14"/>
        </w:numPr>
        <w:spacing w:after="0" w:line="240" w:lineRule="auto"/>
        <w:jc w:val="both"/>
      </w:pPr>
      <w:r w:rsidRPr="002E5895">
        <w:t xml:space="preserve">Ήλιος. Βγαίνετε και περπατάτε μέσα στις λάσπες. Πώς περπατάτε; Αισθανθείτε το βάρος της λάσπης, τη δυσκολία της βάδισης. Τα καταφέρνετε όμως. Με ποιον τρόπο; Στοπ. Μπαίνετε στο σπίτι και κάθεστε στην πολυθρόνα σας. </w:t>
      </w:r>
    </w:p>
    <w:p w14:paraId="48071A0F" w14:textId="77777777" w:rsidR="004573EE" w:rsidRPr="002E5895" w:rsidRDefault="004573EE" w:rsidP="00D11D11">
      <w:pPr>
        <w:spacing w:after="0" w:line="240" w:lineRule="auto"/>
        <w:jc w:val="both"/>
        <w:rPr>
          <w:rFonts w:ascii="Aptos" w:hAnsi="Aptos"/>
          <w:b/>
          <w:bCs/>
        </w:rPr>
      </w:pPr>
    </w:p>
    <w:p w14:paraId="382A59A5" w14:textId="4BBDEB1A" w:rsidR="009D5CEE" w:rsidRPr="002E5895" w:rsidRDefault="009D5CEE" w:rsidP="00D11D11">
      <w:pPr>
        <w:spacing w:after="0" w:line="240" w:lineRule="auto"/>
        <w:jc w:val="both"/>
        <w:rPr>
          <w:rFonts w:ascii="Aptos" w:hAnsi="Aptos"/>
          <w:b/>
          <w:bCs/>
        </w:rPr>
      </w:pPr>
      <w:r w:rsidRPr="002E5895">
        <w:rPr>
          <w:rFonts w:ascii="Aptos" w:hAnsi="Aptos"/>
        </w:rPr>
        <w:t>Επιστρέφουμε στον κύκλο.</w:t>
      </w:r>
    </w:p>
    <w:p w14:paraId="292E10A0" w14:textId="54C48441" w:rsidR="009E4C99" w:rsidRPr="002E5895" w:rsidRDefault="009E4C99" w:rsidP="00D11D11">
      <w:pPr>
        <w:spacing w:after="0" w:line="240" w:lineRule="auto"/>
        <w:jc w:val="both"/>
        <w:rPr>
          <w:rFonts w:ascii="Aptos" w:hAnsi="Aptos"/>
        </w:rPr>
      </w:pPr>
      <w:r w:rsidRPr="002E5895">
        <w:rPr>
          <w:rFonts w:ascii="Aptos" w:hAnsi="Aptos"/>
          <w:b/>
          <w:bCs/>
        </w:rPr>
        <w:t>Σκεφτείτε</w:t>
      </w:r>
      <w:r w:rsidRPr="002E5895">
        <w:rPr>
          <w:rFonts w:ascii="Aptos" w:hAnsi="Aptos"/>
        </w:rPr>
        <w:t>:  Τι σας δυσκόλεψε</w:t>
      </w:r>
      <w:r w:rsidR="003D46D4" w:rsidRPr="002E5895">
        <w:rPr>
          <w:rFonts w:ascii="Aptos" w:hAnsi="Aptos"/>
        </w:rPr>
        <w:t>,</w:t>
      </w:r>
      <w:r w:rsidRPr="002E5895">
        <w:rPr>
          <w:rFonts w:ascii="Aptos" w:hAnsi="Aptos"/>
        </w:rPr>
        <w:t xml:space="preserve"> όταν βαδίζατε ως γέροι; </w:t>
      </w:r>
    </w:p>
    <w:p w14:paraId="522E60F4" w14:textId="719FCC71" w:rsidR="00207120" w:rsidRPr="002E5895" w:rsidRDefault="009E4C99" w:rsidP="00D11D11">
      <w:pPr>
        <w:spacing w:after="0" w:line="240" w:lineRule="auto"/>
        <w:jc w:val="both"/>
        <w:rPr>
          <w:rFonts w:ascii="Aptos" w:hAnsi="Aptos"/>
        </w:rPr>
      </w:pPr>
      <w:r w:rsidRPr="002E5895">
        <w:rPr>
          <w:rFonts w:ascii="Aptos" w:hAnsi="Aptos"/>
          <w:b/>
          <w:bCs/>
        </w:rPr>
        <w:t>Ας πει μια λέξη ο καθένας</w:t>
      </w:r>
      <w:r w:rsidRPr="002E5895">
        <w:rPr>
          <w:rFonts w:ascii="Aptos" w:hAnsi="Aptos"/>
        </w:rPr>
        <w:t xml:space="preserve">: </w:t>
      </w:r>
      <w:r w:rsidR="00207120" w:rsidRPr="002E5895">
        <w:rPr>
          <w:rFonts w:ascii="Aptos" w:hAnsi="Aptos"/>
        </w:rPr>
        <w:t>Τι θα μπορούσε να σας ανακουφίσει</w:t>
      </w:r>
      <w:r w:rsidR="00FF4501" w:rsidRPr="002E5895">
        <w:rPr>
          <w:rFonts w:ascii="Aptos" w:hAnsi="Aptos"/>
        </w:rPr>
        <w:t xml:space="preserve"> όντας</w:t>
      </w:r>
      <w:r w:rsidR="00207120" w:rsidRPr="002E5895">
        <w:rPr>
          <w:rFonts w:ascii="Aptos" w:hAnsi="Aptos"/>
        </w:rPr>
        <w:t xml:space="preserve"> γέροι; </w:t>
      </w:r>
    </w:p>
    <w:p w14:paraId="34C27935" w14:textId="77777777" w:rsidR="009E4C99" w:rsidRPr="002E5895" w:rsidRDefault="009E4C99" w:rsidP="00E05FA1">
      <w:pPr>
        <w:spacing w:after="0" w:line="240" w:lineRule="auto"/>
        <w:jc w:val="both"/>
        <w:rPr>
          <w:rFonts w:ascii="Aptos" w:hAnsi="Aptos"/>
        </w:rPr>
      </w:pPr>
    </w:p>
    <w:p w14:paraId="23B0B1A2" w14:textId="74564B26" w:rsidR="009E4C99" w:rsidRPr="002E5895" w:rsidRDefault="009E4C99" w:rsidP="00E05FA1">
      <w:pPr>
        <w:spacing w:after="0" w:line="240" w:lineRule="auto"/>
        <w:jc w:val="both"/>
        <w:rPr>
          <w:rFonts w:ascii="Aptos" w:hAnsi="Aptos"/>
        </w:rPr>
      </w:pPr>
      <w:r w:rsidRPr="002E5895">
        <w:rPr>
          <w:rFonts w:ascii="Aptos" w:hAnsi="Aptos"/>
        </w:rPr>
        <w:t>Κλείστε τα μάτια και μεταφερθείτε στο παρελθόν. Φανταστείτε ένα αγροτικό σπίτι, στην ύπαιθρο, στη Ρωσία</w:t>
      </w:r>
      <w:r w:rsidR="003E17FD" w:rsidRPr="002E5895">
        <w:rPr>
          <w:rFonts w:ascii="Aptos" w:hAnsi="Aptos"/>
        </w:rPr>
        <w:t xml:space="preserve"> τον 19</w:t>
      </w:r>
      <w:r w:rsidR="00D11D11" w:rsidRPr="002E5895">
        <w:rPr>
          <w:rFonts w:ascii="Aptos" w:hAnsi="Aptos"/>
          <w:vertAlign w:val="superscript"/>
        </w:rPr>
        <w:t>ο</w:t>
      </w:r>
      <w:r w:rsidR="00D11D11" w:rsidRPr="002E5895">
        <w:rPr>
          <w:rFonts w:ascii="Aptos" w:hAnsi="Aptos"/>
        </w:rPr>
        <w:t xml:space="preserve"> </w:t>
      </w:r>
      <w:r w:rsidR="003E17FD" w:rsidRPr="002E5895">
        <w:rPr>
          <w:rFonts w:ascii="Aptos" w:hAnsi="Aptos"/>
        </w:rPr>
        <w:t xml:space="preserve"> αιώνα</w:t>
      </w:r>
      <w:r w:rsidRPr="002E5895">
        <w:rPr>
          <w:rFonts w:ascii="Aptos" w:hAnsi="Aptos"/>
        </w:rPr>
        <w:t xml:space="preserve">. Εκεί ζει μια οικογένεια, ο παππούς, ο γιός, η νύφη και ο εγγονός. Πώς φαντάζεστε την καθημερινότητά τους; Ανοίξτε τώρα τα μάτια και ας αρχίσουμε την ιστορία μας. </w:t>
      </w:r>
    </w:p>
    <w:p w14:paraId="4C9B635A" w14:textId="77777777" w:rsidR="009E4C99" w:rsidRPr="002E5895" w:rsidRDefault="009E4C99" w:rsidP="00E05FA1">
      <w:pPr>
        <w:spacing w:after="0" w:line="240" w:lineRule="auto"/>
        <w:jc w:val="both"/>
        <w:rPr>
          <w:rFonts w:ascii="Aptos" w:hAnsi="Aptos"/>
        </w:rPr>
      </w:pPr>
    </w:p>
    <w:p w14:paraId="13CC436B" w14:textId="77777777" w:rsidR="004573EE" w:rsidRPr="002E5895" w:rsidRDefault="004573EE" w:rsidP="00E05FA1">
      <w:pPr>
        <w:spacing w:after="0" w:line="240" w:lineRule="auto"/>
        <w:jc w:val="both"/>
        <w:rPr>
          <w:rFonts w:ascii="Aptos" w:hAnsi="Aptos"/>
        </w:rPr>
      </w:pPr>
    </w:p>
    <w:p w14:paraId="74522C87" w14:textId="762EA922" w:rsidR="003E0C58" w:rsidRPr="002E5895" w:rsidRDefault="009E4C99" w:rsidP="003E0C58">
      <w:pPr>
        <w:spacing w:after="0" w:line="240" w:lineRule="auto"/>
        <w:jc w:val="both"/>
        <w:rPr>
          <w:rFonts w:ascii="Aptos" w:hAnsi="Aptos"/>
          <w:b/>
          <w:bCs/>
          <w:sz w:val="24"/>
          <w:szCs w:val="24"/>
        </w:rPr>
      </w:pPr>
      <w:r w:rsidRPr="002E5895">
        <w:rPr>
          <w:rFonts w:ascii="Aptos" w:hAnsi="Aptos"/>
          <w:b/>
          <w:bCs/>
          <w:sz w:val="24"/>
          <w:szCs w:val="24"/>
          <w:u w:val="single"/>
        </w:rPr>
        <w:t>ΑΠΟΣΠΑΣΜΑ 1</w:t>
      </w:r>
      <w:r w:rsidRPr="002E5895">
        <w:rPr>
          <w:rFonts w:ascii="Aptos" w:hAnsi="Aptos"/>
          <w:b/>
          <w:bCs/>
          <w:sz w:val="24"/>
          <w:szCs w:val="24"/>
          <w:u w:val="single"/>
          <w:vertAlign w:val="superscript"/>
        </w:rPr>
        <w:t>Ο</w:t>
      </w:r>
      <w:r w:rsidRPr="002E5895">
        <w:rPr>
          <w:rFonts w:ascii="Aptos" w:hAnsi="Aptos"/>
          <w:b/>
          <w:bCs/>
          <w:sz w:val="24"/>
          <w:szCs w:val="24"/>
          <w:u w:val="single"/>
        </w:rPr>
        <w:t>:</w:t>
      </w:r>
      <w:r w:rsidRPr="002E5895">
        <w:rPr>
          <w:rFonts w:ascii="Aptos" w:hAnsi="Aptos"/>
          <w:b/>
          <w:bCs/>
          <w:sz w:val="24"/>
          <w:szCs w:val="24"/>
        </w:rPr>
        <w:t xml:space="preserve"> </w:t>
      </w:r>
    </w:p>
    <w:p w14:paraId="15F344F0" w14:textId="77777777" w:rsidR="009E4C99" w:rsidRPr="002E5895" w:rsidRDefault="009E4C99" w:rsidP="00E05FA1">
      <w:pPr>
        <w:spacing w:after="0" w:line="240" w:lineRule="auto"/>
        <w:jc w:val="both"/>
        <w:rPr>
          <w:rFonts w:ascii="Aptos" w:hAnsi="Aptos"/>
          <w:i/>
          <w:iCs/>
        </w:rPr>
      </w:pPr>
      <w:r w:rsidRPr="002E5895">
        <w:rPr>
          <w:rFonts w:ascii="Aptos" w:hAnsi="Aptos"/>
          <w:i/>
          <w:iCs/>
        </w:rPr>
        <w:t xml:space="preserve">Ο παππούς είχε γεράσει πολύ. Τα πόδια του δεν τον πήγαιναν, τα μάτια του δεν έβλεπαν, τ’ αυτιά του δεν άκουγαν. Δόντια δεν είχε. Κι όταν έτρωγε, του χυνόταν το φαγητό. O γιος του και η νύφη του δεν τον έβαζαν πια μαζί τους στο τραπέζι, αλλά του ’διναν να φάει πάνω στη μεγάλη χτιστή χωριάτικη θερμάστρα όπου πλάγιαζε. </w:t>
      </w:r>
    </w:p>
    <w:p w14:paraId="30A86C14" w14:textId="77777777" w:rsidR="009E4C99" w:rsidRPr="002E5895" w:rsidRDefault="009E4C99" w:rsidP="00E05FA1">
      <w:pPr>
        <w:spacing w:after="0" w:line="240" w:lineRule="auto"/>
        <w:jc w:val="both"/>
        <w:rPr>
          <w:rFonts w:ascii="Aptos" w:hAnsi="Aptos"/>
          <w:b/>
          <w:bCs/>
        </w:rPr>
      </w:pPr>
    </w:p>
    <w:p w14:paraId="484708A6" w14:textId="4244E3FF" w:rsidR="009E4C99" w:rsidRPr="002E5895" w:rsidRDefault="009E4C99" w:rsidP="00E05FA1">
      <w:pPr>
        <w:spacing w:after="0" w:line="240" w:lineRule="auto"/>
        <w:jc w:val="both"/>
        <w:rPr>
          <w:rFonts w:ascii="Aptos" w:hAnsi="Aptos"/>
          <w:b/>
          <w:bCs/>
        </w:rPr>
      </w:pPr>
      <w:r w:rsidRPr="002E5895">
        <w:rPr>
          <w:rFonts w:ascii="Aptos" w:hAnsi="Aptos"/>
          <w:b/>
          <w:bCs/>
        </w:rPr>
        <w:t xml:space="preserve">ΔΗΜΙΟΥΡΓΙΑ ΧΩΡΟΥ </w:t>
      </w:r>
      <w:r w:rsidRPr="002E5895">
        <w:rPr>
          <w:rFonts w:ascii="Aptos" w:hAnsi="Aptos"/>
        </w:rPr>
        <w:t xml:space="preserve">(με </w:t>
      </w:r>
      <w:r w:rsidR="00874C78" w:rsidRPr="002E5895">
        <w:rPr>
          <w:rFonts w:ascii="Aptos" w:hAnsi="Aptos"/>
        </w:rPr>
        <w:t>καρέκλες</w:t>
      </w:r>
      <w:r w:rsidR="009309C3" w:rsidRPr="002E5895">
        <w:rPr>
          <w:rFonts w:ascii="Aptos" w:hAnsi="Aptos"/>
        </w:rPr>
        <w:t xml:space="preserve"> και τραπέζι</w:t>
      </w:r>
      <w:r w:rsidRPr="002E5895">
        <w:rPr>
          <w:rFonts w:ascii="Aptos" w:hAnsi="Aptos"/>
        </w:rPr>
        <w:t>)</w:t>
      </w:r>
      <w:r w:rsidRPr="002E5895">
        <w:rPr>
          <w:rFonts w:ascii="Aptos" w:hAnsi="Aptos"/>
          <w:b/>
          <w:bCs/>
        </w:rPr>
        <w:t xml:space="preserve"> </w:t>
      </w:r>
    </w:p>
    <w:p w14:paraId="3A85E7B5" w14:textId="77777777" w:rsidR="00874C78" w:rsidRPr="002E5895" w:rsidRDefault="009E4C99" w:rsidP="00157656">
      <w:pPr>
        <w:spacing w:after="0" w:line="240" w:lineRule="auto"/>
        <w:jc w:val="both"/>
        <w:rPr>
          <w:rFonts w:ascii="Aptos" w:hAnsi="Aptos"/>
        </w:rPr>
      </w:pPr>
      <w:r w:rsidRPr="002E5895">
        <w:rPr>
          <w:rFonts w:ascii="Aptos" w:hAnsi="Aptos"/>
        </w:rPr>
        <w:t xml:space="preserve">Ας φανταστούμε ότι εδώ είναι ο χώρος που κάθεται η οικογένεια και κοιμάται ο παππούς. </w:t>
      </w:r>
    </w:p>
    <w:p w14:paraId="53337465" w14:textId="77777777" w:rsidR="00FD5644" w:rsidRPr="002E5895" w:rsidRDefault="00157656" w:rsidP="00D11D11">
      <w:pPr>
        <w:pStyle w:val="ListParagraph"/>
        <w:numPr>
          <w:ilvl w:val="0"/>
          <w:numId w:val="1"/>
        </w:numPr>
        <w:spacing w:after="0" w:line="240" w:lineRule="auto"/>
        <w:jc w:val="both"/>
        <w:rPr>
          <w:rFonts w:ascii="Aptos" w:hAnsi="Aptos"/>
        </w:rPr>
      </w:pPr>
      <w:r w:rsidRPr="002E5895">
        <w:rPr>
          <w:rFonts w:ascii="Aptos" w:hAnsi="Aptos"/>
        </w:rPr>
        <w:t xml:space="preserve">Πού μπορεί να είναι το τραπέζι της οικογένειας; </w:t>
      </w:r>
    </w:p>
    <w:p w14:paraId="25473C2A" w14:textId="566A9DC5" w:rsidR="00157656" w:rsidRPr="002E5895" w:rsidRDefault="00157656" w:rsidP="00D11D11">
      <w:pPr>
        <w:pStyle w:val="ListParagraph"/>
        <w:numPr>
          <w:ilvl w:val="0"/>
          <w:numId w:val="1"/>
        </w:numPr>
        <w:spacing w:after="0" w:line="240" w:lineRule="auto"/>
        <w:jc w:val="both"/>
        <w:rPr>
          <w:rFonts w:ascii="Aptos" w:hAnsi="Aptos"/>
        </w:rPr>
      </w:pPr>
      <w:r w:rsidRPr="002E5895">
        <w:rPr>
          <w:rFonts w:ascii="Aptos" w:hAnsi="Aptos"/>
        </w:rPr>
        <w:t>Πού είναι τα κουζινικά</w:t>
      </w:r>
      <w:r w:rsidR="00FD5644" w:rsidRPr="002E5895">
        <w:rPr>
          <w:rFonts w:ascii="Aptos" w:hAnsi="Aptos"/>
        </w:rPr>
        <w:t xml:space="preserve"> (πιάτα, ξύλινη γαβάθα)</w:t>
      </w:r>
      <w:r w:rsidRPr="002E5895">
        <w:rPr>
          <w:rFonts w:ascii="Aptos" w:hAnsi="Aptos"/>
        </w:rPr>
        <w:t xml:space="preserve">; </w:t>
      </w:r>
    </w:p>
    <w:p w14:paraId="68239BFF" w14:textId="1D85B383" w:rsidR="009E4C99" w:rsidRPr="002E5895" w:rsidRDefault="009E4C99" w:rsidP="00D11D11">
      <w:pPr>
        <w:pStyle w:val="ListParagraph"/>
        <w:numPr>
          <w:ilvl w:val="0"/>
          <w:numId w:val="1"/>
        </w:numPr>
        <w:spacing w:after="0" w:line="240" w:lineRule="auto"/>
        <w:jc w:val="both"/>
        <w:rPr>
          <w:rFonts w:ascii="Aptos" w:hAnsi="Aptos"/>
        </w:rPr>
      </w:pPr>
      <w:r w:rsidRPr="002E5895">
        <w:rPr>
          <w:rFonts w:ascii="Aptos" w:hAnsi="Aptos"/>
        </w:rPr>
        <w:t>Πού μπορεί να είναι η θερμάστρα και το κρεβάτι του</w:t>
      </w:r>
      <w:r w:rsidR="00FD5644" w:rsidRPr="002E5895">
        <w:rPr>
          <w:rFonts w:ascii="Aptos" w:hAnsi="Aptos"/>
        </w:rPr>
        <w:t xml:space="preserve"> παππού</w:t>
      </w:r>
      <w:r w:rsidRPr="002E5895">
        <w:rPr>
          <w:rFonts w:ascii="Aptos" w:hAnsi="Aptos"/>
        </w:rPr>
        <w:t xml:space="preserve">; </w:t>
      </w:r>
    </w:p>
    <w:p w14:paraId="392481B8" w14:textId="77777777" w:rsidR="009E4C99" w:rsidRPr="002E5895" w:rsidRDefault="009E4C99" w:rsidP="00E05FA1">
      <w:pPr>
        <w:pStyle w:val="ListParagraph"/>
        <w:spacing w:after="0" w:line="240" w:lineRule="auto"/>
        <w:jc w:val="both"/>
        <w:rPr>
          <w:rFonts w:ascii="Aptos" w:hAnsi="Aptos"/>
        </w:rPr>
      </w:pPr>
    </w:p>
    <w:p w14:paraId="4B276EA1" w14:textId="631735DD" w:rsidR="00D11D11" w:rsidRPr="002E5895" w:rsidRDefault="009E4C99" w:rsidP="00B02807">
      <w:pPr>
        <w:spacing w:line="240" w:lineRule="auto"/>
        <w:jc w:val="both"/>
        <w:rPr>
          <w:rFonts w:ascii="Aptos" w:hAnsi="Aptos"/>
        </w:rPr>
      </w:pPr>
      <w:r w:rsidRPr="002E5895">
        <w:rPr>
          <w:rFonts w:ascii="Aptos" w:hAnsi="Aptos"/>
          <w:b/>
          <w:bCs/>
        </w:rPr>
        <w:t xml:space="preserve">ΣΤΑΣΗ ΤΟΥ ΡΟΛΟΥ </w:t>
      </w:r>
      <w:r w:rsidR="00680595" w:rsidRPr="002E5895">
        <w:rPr>
          <w:rFonts w:ascii="Aptos" w:hAnsi="Aptos"/>
          <w:b/>
          <w:bCs/>
        </w:rPr>
        <w:t xml:space="preserve">και ΠΑΓΩΜΕΝΗ ΕΙΚΟΝΑ ΜΕ ΕΘΕΛΟΝΤΕΣ ΣΕ ΡΟΛΟ: ΠΑΠΠΟΥ, ΓΙΟΥ, ΝΥΦΗΣ, ΕΓΓΟΝΟΥ   </w:t>
      </w:r>
      <w:r w:rsidR="00D11D11" w:rsidRPr="002E5895">
        <w:rPr>
          <w:rFonts w:ascii="Aptos" w:hAnsi="Aptos"/>
        </w:rPr>
        <w:t>(4 χάρτινα πιάτα, ένα για τον καθένα)</w:t>
      </w:r>
    </w:p>
    <w:p w14:paraId="0A853A3C" w14:textId="77777777" w:rsidR="00680595" w:rsidRPr="002E5895" w:rsidRDefault="00680595" w:rsidP="00680595">
      <w:pPr>
        <w:spacing w:after="0" w:line="240" w:lineRule="auto"/>
        <w:jc w:val="both"/>
        <w:rPr>
          <w:rFonts w:ascii="Aptos" w:hAnsi="Aptos"/>
        </w:rPr>
      </w:pPr>
      <w:r w:rsidRPr="002E5895">
        <w:rPr>
          <w:rFonts w:ascii="Aptos" w:hAnsi="Aptos"/>
          <w:b/>
          <w:bCs/>
        </w:rPr>
        <w:t>α) Στήσιμο εικόνας τραπεζιού</w:t>
      </w:r>
      <w:r w:rsidRPr="002E5895">
        <w:rPr>
          <w:rFonts w:ascii="Aptos" w:hAnsi="Aptos"/>
        </w:rPr>
        <w:t xml:space="preserve">: </w:t>
      </w:r>
    </w:p>
    <w:p w14:paraId="13304837" w14:textId="3D65EEC1" w:rsidR="00680595" w:rsidRPr="002E5895" w:rsidRDefault="00680595" w:rsidP="00680595">
      <w:pPr>
        <w:spacing w:after="0" w:line="240" w:lineRule="auto"/>
        <w:jc w:val="both"/>
        <w:rPr>
          <w:rFonts w:ascii="Aptos" w:hAnsi="Aptos"/>
          <w:b/>
          <w:bCs/>
        </w:rPr>
      </w:pPr>
      <w:r w:rsidRPr="002E5895">
        <w:rPr>
          <w:rFonts w:ascii="Aptos" w:hAnsi="Aptos"/>
        </w:rPr>
        <w:t xml:space="preserve">Ας φανταστούμε ότι </w:t>
      </w:r>
      <w:r w:rsidRPr="002E5895">
        <w:rPr>
          <w:rFonts w:ascii="Aptos" w:hAnsi="Aptos"/>
          <w:b/>
          <w:bCs/>
        </w:rPr>
        <w:t>ο γιός, η νύφη και ο εγγονός</w:t>
      </w:r>
      <w:r w:rsidRPr="002E5895">
        <w:rPr>
          <w:rFonts w:ascii="Aptos" w:hAnsi="Aptos"/>
        </w:rPr>
        <w:t xml:space="preserve"> τρώνε στο τραπέζι. Χρειαζόμαστε 3 εθελοντές για τους παραπάνω ρόλους.</w:t>
      </w:r>
      <w:r w:rsidRPr="002E5895">
        <w:rPr>
          <w:rFonts w:ascii="Aptos" w:hAnsi="Aptos"/>
          <w:b/>
          <w:bCs/>
        </w:rPr>
        <w:t xml:space="preserve"> </w:t>
      </w:r>
    </w:p>
    <w:p w14:paraId="4D131DFB" w14:textId="6CBEF0B4" w:rsidR="00680595" w:rsidRPr="002E5895" w:rsidRDefault="00680595" w:rsidP="00B02807">
      <w:pPr>
        <w:spacing w:line="240" w:lineRule="auto"/>
        <w:jc w:val="both"/>
        <w:rPr>
          <w:rFonts w:ascii="Aptos" w:hAnsi="Aptos"/>
        </w:rPr>
      </w:pPr>
      <w:r w:rsidRPr="002E5895">
        <w:rPr>
          <w:rFonts w:ascii="Aptos" w:hAnsi="Aptos"/>
        </w:rPr>
        <w:t>-</w:t>
      </w:r>
      <w:r w:rsidRPr="002E5895">
        <w:rPr>
          <w:rFonts w:ascii="Aptos" w:hAnsi="Aptos"/>
          <w:b/>
          <w:bCs/>
        </w:rPr>
        <w:t xml:space="preserve"> </w:t>
      </w:r>
      <w:r w:rsidRPr="002E5895">
        <w:rPr>
          <w:rFonts w:ascii="Aptos" w:hAnsi="Aptos"/>
        </w:rPr>
        <w:t xml:space="preserve">Σκεφτείτε μια εικόνα καθημερινότητας. Πώς κάθεστε; Πώς φαίνεται η σχέση μεταξύ σας; Τι κάνει ο καθένας (κίνηση) και τι λέει (μια φράση); </w:t>
      </w:r>
    </w:p>
    <w:p w14:paraId="1284FBC1" w14:textId="77777777" w:rsidR="00680595" w:rsidRPr="002E5895" w:rsidRDefault="00680595" w:rsidP="00680595">
      <w:pPr>
        <w:spacing w:after="0" w:line="240" w:lineRule="auto"/>
        <w:jc w:val="both"/>
        <w:rPr>
          <w:rFonts w:ascii="Aptos" w:hAnsi="Aptos"/>
        </w:rPr>
      </w:pPr>
      <w:r w:rsidRPr="002E5895">
        <w:rPr>
          <w:rFonts w:ascii="Aptos" w:hAnsi="Aptos"/>
          <w:b/>
          <w:bCs/>
        </w:rPr>
        <w:t>β) Στάση του ρόλου: ο παππούς</w:t>
      </w:r>
      <w:r w:rsidRPr="002E5895">
        <w:rPr>
          <w:rFonts w:ascii="Aptos" w:hAnsi="Aptos"/>
        </w:rPr>
        <w:t xml:space="preserve">. </w:t>
      </w:r>
    </w:p>
    <w:p w14:paraId="5CFA7D62" w14:textId="23F78495" w:rsidR="00680595" w:rsidRPr="002E5895" w:rsidRDefault="00680595" w:rsidP="00680595">
      <w:pPr>
        <w:spacing w:after="0" w:line="240" w:lineRule="auto"/>
        <w:jc w:val="both"/>
        <w:rPr>
          <w:rFonts w:ascii="Aptos" w:hAnsi="Aptos"/>
        </w:rPr>
      </w:pPr>
      <w:r w:rsidRPr="002E5895">
        <w:rPr>
          <w:rFonts w:ascii="Aptos" w:hAnsi="Aptos"/>
        </w:rPr>
        <w:t xml:space="preserve">- Χρειαζόμαστε έναν εθελοντή για να μπει σε ρόλο παππού. </w:t>
      </w:r>
    </w:p>
    <w:p w14:paraId="10A90E51" w14:textId="69A61215" w:rsidR="00680595" w:rsidRPr="002E5895" w:rsidRDefault="00680595" w:rsidP="00680595">
      <w:pPr>
        <w:spacing w:after="0" w:line="240" w:lineRule="auto"/>
        <w:jc w:val="both"/>
        <w:rPr>
          <w:rFonts w:ascii="Aptos" w:hAnsi="Aptos"/>
        </w:rPr>
      </w:pPr>
      <w:r w:rsidRPr="002E5895">
        <w:rPr>
          <w:rFonts w:ascii="Aptos" w:hAnsi="Aptos"/>
        </w:rPr>
        <w:t xml:space="preserve">- Πώς φαντάζεστε ότι κάθεται ο παππούς την ώρα που τρώει; </w:t>
      </w:r>
    </w:p>
    <w:p w14:paraId="4096FA9D" w14:textId="1819713A" w:rsidR="00680595" w:rsidRPr="002E5895" w:rsidRDefault="00680595" w:rsidP="00680595">
      <w:pPr>
        <w:spacing w:after="0" w:line="240" w:lineRule="auto"/>
        <w:jc w:val="both"/>
        <w:rPr>
          <w:rFonts w:ascii="Aptos" w:hAnsi="Aptos"/>
        </w:rPr>
      </w:pPr>
      <w:r w:rsidRPr="002E5895">
        <w:rPr>
          <w:rFonts w:ascii="Aptos" w:hAnsi="Aptos"/>
        </w:rPr>
        <w:t xml:space="preserve">- Γιατί μπορεί να έχει αυτή τη στάση; </w:t>
      </w:r>
    </w:p>
    <w:p w14:paraId="3AA8C8F5" w14:textId="105646C1" w:rsidR="00680595" w:rsidRPr="002E5895" w:rsidRDefault="00680595" w:rsidP="00B02807">
      <w:pPr>
        <w:spacing w:line="240" w:lineRule="auto"/>
        <w:jc w:val="both"/>
        <w:rPr>
          <w:rFonts w:ascii="Aptos" w:hAnsi="Aptos"/>
        </w:rPr>
      </w:pPr>
      <w:r w:rsidRPr="002E5895">
        <w:rPr>
          <w:rFonts w:ascii="Aptos" w:hAnsi="Aptos"/>
        </w:rPr>
        <w:t xml:space="preserve">Οι θεατές προτείνουν. </w:t>
      </w:r>
    </w:p>
    <w:p w14:paraId="3C5C4EC7" w14:textId="4004B9BC" w:rsidR="00B345C0" w:rsidRPr="002E5895" w:rsidRDefault="00B345C0" w:rsidP="00B02807">
      <w:pPr>
        <w:spacing w:before="240" w:line="240" w:lineRule="auto"/>
        <w:jc w:val="both"/>
        <w:rPr>
          <w:rFonts w:ascii="Aptos" w:hAnsi="Aptos"/>
          <w:b/>
          <w:bCs/>
        </w:rPr>
      </w:pPr>
      <w:r w:rsidRPr="002E5895">
        <w:rPr>
          <w:rFonts w:ascii="Aptos" w:hAnsi="Aptos"/>
          <w:b/>
          <w:bCs/>
        </w:rPr>
        <w:t>ΣΗΜΑ: Παγών</w:t>
      </w:r>
      <w:r w:rsidR="004B7D02" w:rsidRPr="002E5895">
        <w:rPr>
          <w:rFonts w:ascii="Aptos" w:hAnsi="Aptos"/>
          <w:b/>
          <w:bCs/>
        </w:rPr>
        <w:t>ουν όλοι οι ρόλοι στη στάση που αποφάσισαν</w:t>
      </w:r>
      <w:r w:rsidRPr="002E5895">
        <w:rPr>
          <w:rFonts w:ascii="Aptos" w:hAnsi="Aptos"/>
          <w:b/>
          <w:bCs/>
        </w:rPr>
        <w:t xml:space="preserve">. </w:t>
      </w:r>
    </w:p>
    <w:p w14:paraId="7832444E" w14:textId="098CCD02" w:rsidR="00680595" w:rsidRPr="002E5895" w:rsidRDefault="00680595" w:rsidP="00B02807">
      <w:pPr>
        <w:spacing w:line="240" w:lineRule="auto"/>
        <w:jc w:val="both"/>
        <w:rPr>
          <w:rFonts w:ascii="Aptos" w:hAnsi="Aptos"/>
        </w:rPr>
      </w:pPr>
      <w:r w:rsidRPr="002E5895">
        <w:rPr>
          <w:rFonts w:ascii="Aptos" w:hAnsi="Aptos"/>
          <w:b/>
          <w:bCs/>
        </w:rPr>
        <w:t>γ) Ξεπαγώνει για λίγο η Εικόνα του τραπεζιού με μια ΚΙΝΗΣΗ και μία ΦΡΑΣΗ</w:t>
      </w:r>
      <w:r w:rsidR="009310AC" w:rsidRPr="002E5895">
        <w:rPr>
          <w:rFonts w:ascii="Aptos" w:hAnsi="Aptos"/>
          <w:b/>
          <w:bCs/>
        </w:rPr>
        <w:t>:</w:t>
      </w:r>
      <w:r w:rsidRPr="002E5895">
        <w:rPr>
          <w:rFonts w:ascii="Aptos" w:hAnsi="Aptos"/>
          <w:b/>
          <w:bCs/>
        </w:rPr>
        <w:t xml:space="preserve"> γιου, νύφης, εγγονού. </w:t>
      </w:r>
      <w:r w:rsidR="004B7D02" w:rsidRPr="002E5895">
        <w:rPr>
          <w:rFonts w:ascii="Aptos" w:hAnsi="Aptos"/>
        </w:rPr>
        <w:t xml:space="preserve">Ξαναπαγώνει. </w:t>
      </w:r>
    </w:p>
    <w:p w14:paraId="3B73545B" w14:textId="77BF86D3" w:rsidR="00680595" w:rsidRPr="002E5895" w:rsidRDefault="00680595" w:rsidP="00680595">
      <w:pPr>
        <w:spacing w:after="0" w:line="240" w:lineRule="auto"/>
        <w:jc w:val="both"/>
        <w:rPr>
          <w:rFonts w:ascii="Aptos" w:hAnsi="Aptos"/>
        </w:rPr>
      </w:pPr>
      <w:r w:rsidRPr="002E5895">
        <w:rPr>
          <w:rFonts w:ascii="Aptos" w:hAnsi="Aptos"/>
          <w:b/>
          <w:bCs/>
        </w:rPr>
        <w:t xml:space="preserve">δ) Παρακολούθηση σκέψεων του παππού  </w:t>
      </w:r>
    </w:p>
    <w:p w14:paraId="5E37E6B6" w14:textId="1BD47908" w:rsidR="00680595" w:rsidRPr="002E5895" w:rsidRDefault="00680595" w:rsidP="00680595">
      <w:pPr>
        <w:spacing w:after="0" w:line="240" w:lineRule="auto"/>
        <w:jc w:val="both"/>
        <w:rPr>
          <w:rFonts w:ascii="Aptos" w:hAnsi="Aptos"/>
        </w:rPr>
      </w:pPr>
      <w:r w:rsidRPr="002E5895">
        <w:rPr>
          <w:rFonts w:ascii="Aptos" w:hAnsi="Aptos"/>
        </w:rPr>
        <w:t xml:space="preserve">- Ας ακούσουμε κάποιες σκέψεις του παππού που κάθεται ήσυχα, χωρίς να μιλάει, και τρώει. Τι μπορεί να </w:t>
      </w:r>
      <w:r w:rsidRPr="002E5895">
        <w:rPr>
          <w:rFonts w:ascii="Aptos" w:hAnsi="Aptos"/>
          <w:u w:val="single"/>
        </w:rPr>
        <w:t>αισθάνεται</w:t>
      </w:r>
      <w:r w:rsidRPr="002E5895">
        <w:rPr>
          <w:rFonts w:ascii="Aptos" w:hAnsi="Aptos"/>
        </w:rPr>
        <w:t xml:space="preserve">; Τι μπορεί να </w:t>
      </w:r>
      <w:r w:rsidRPr="002E5895">
        <w:rPr>
          <w:rFonts w:ascii="Aptos" w:hAnsi="Aptos"/>
          <w:u w:val="single"/>
        </w:rPr>
        <w:t>σκέφτεται</w:t>
      </w:r>
      <w:r w:rsidRPr="002E5895">
        <w:rPr>
          <w:rFonts w:ascii="Aptos" w:hAnsi="Aptos"/>
        </w:rPr>
        <w:t xml:space="preserve">;  </w:t>
      </w:r>
    </w:p>
    <w:p w14:paraId="09A437F4" w14:textId="2E8BB14F" w:rsidR="00680595" w:rsidRPr="002E5895" w:rsidRDefault="00680595" w:rsidP="00680595">
      <w:pPr>
        <w:spacing w:after="0" w:line="240" w:lineRule="auto"/>
        <w:jc w:val="both"/>
        <w:rPr>
          <w:rFonts w:ascii="Aptos" w:hAnsi="Aptos"/>
        </w:rPr>
      </w:pPr>
      <w:r w:rsidRPr="002E5895">
        <w:rPr>
          <w:rFonts w:ascii="Aptos" w:hAnsi="Aptos"/>
        </w:rPr>
        <w:t>Οι θεατές</w:t>
      </w:r>
      <w:r w:rsidR="004B7D02" w:rsidRPr="002E5895">
        <w:rPr>
          <w:rFonts w:ascii="Aptos" w:hAnsi="Aptos"/>
        </w:rPr>
        <w:t xml:space="preserve"> εκφράζουν τις σκέψεις του παππού</w:t>
      </w:r>
      <w:r w:rsidRPr="002E5895">
        <w:rPr>
          <w:rFonts w:ascii="Aptos" w:hAnsi="Aptos"/>
        </w:rPr>
        <w:t xml:space="preserve">: σηκώνεται ο ένας μετά τον άλλον, στέκεται πίσω από τον παππού και λέει μια σκέψη του παππού σε α’ πρόσωπο. </w:t>
      </w:r>
    </w:p>
    <w:p w14:paraId="0862C79A" w14:textId="238A7512" w:rsidR="00680595" w:rsidRPr="002E5895" w:rsidRDefault="00680595" w:rsidP="00680595">
      <w:pPr>
        <w:spacing w:after="0" w:line="240" w:lineRule="auto"/>
        <w:jc w:val="both"/>
        <w:rPr>
          <w:rFonts w:ascii="Aptos" w:hAnsi="Aptos"/>
        </w:rPr>
      </w:pPr>
      <w:r w:rsidRPr="002E5895">
        <w:rPr>
          <w:rFonts w:ascii="Aptos" w:hAnsi="Aptos"/>
        </w:rPr>
        <w:t xml:space="preserve">Ανακεφαλαιώνουμε όσα είπαν οι μαθητές. </w:t>
      </w:r>
    </w:p>
    <w:p w14:paraId="223D999B" w14:textId="77777777" w:rsidR="00680595" w:rsidRPr="002E5895" w:rsidRDefault="00680595" w:rsidP="00E05FA1">
      <w:pPr>
        <w:spacing w:after="0" w:line="240" w:lineRule="auto"/>
        <w:jc w:val="both"/>
        <w:rPr>
          <w:rFonts w:ascii="Aptos" w:hAnsi="Aptos"/>
          <w:b/>
          <w:bCs/>
          <w:u w:val="single"/>
        </w:rPr>
      </w:pPr>
    </w:p>
    <w:p w14:paraId="2FE937F8" w14:textId="77777777" w:rsidR="00680595" w:rsidRPr="002E5895" w:rsidRDefault="00680595" w:rsidP="00E05FA1">
      <w:pPr>
        <w:spacing w:after="0" w:line="240" w:lineRule="auto"/>
        <w:jc w:val="both"/>
        <w:rPr>
          <w:rFonts w:ascii="Aptos" w:hAnsi="Aptos"/>
          <w:b/>
          <w:bCs/>
          <w:u w:val="single"/>
        </w:rPr>
      </w:pPr>
    </w:p>
    <w:p w14:paraId="344925AF" w14:textId="603DBD65" w:rsidR="009E4C99" w:rsidRPr="002E5895" w:rsidRDefault="009E4C99" w:rsidP="00E05FA1">
      <w:pPr>
        <w:spacing w:after="0" w:line="240" w:lineRule="auto"/>
        <w:jc w:val="both"/>
        <w:rPr>
          <w:rFonts w:ascii="Aptos" w:hAnsi="Aptos"/>
          <w:b/>
          <w:bCs/>
          <w:sz w:val="24"/>
          <w:szCs w:val="24"/>
          <w:u w:val="single"/>
        </w:rPr>
      </w:pPr>
      <w:r w:rsidRPr="002E5895">
        <w:rPr>
          <w:rFonts w:ascii="Aptos" w:hAnsi="Aptos"/>
          <w:b/>
          <w:bCs/>
          <w:sz w:val="24"/>
          <w:szCs w:val="24"/>
          <w:u w:val="single"/>
        </w:rPr>
        <w:t>ΑΠΟΣΠΑΣΜΑ 2</w:t>
      </w:r>
      <w:r w:rsidRPr="002E5895">
        <w:rPr>
          <w:rFonts w:ascii="Aptos" w:hAnsi="Aptos"/>
          <w:b/>
          <w:bCs/>
          <w:sz w:val="24"/>
          <w:szCs w:val="24"/>
          <w:u w:val="single"/>
          <w:vertAlign w:val="superscript"/>
        </w:rPr>
        <w:t>Ο</w:t>
      </w:r>
      <w:r w:rsidRPr="002E5895">
        <w:rPr>
          <w:rFonts w:ascii="Aptos" w:hAnsi="Aptos"/>
          <w:b/>
          <w:bCs/>
          <w:sz w:val="24"/>
          <w:szCs w:val="24"/>
        </w:rPr>
        <w:t xml:space="preserve">:  </w:t>
      </w:r>
    </w:p>
    <w:p w14:paraId="753777F9" w14:textId="77777777" w:rsidR="009E4C99" w:rsidRPr="002E5895" w:rsidRDefault="009E4C99" w:rsidP="0003428B">
      <w:pPr>
        <w:spacing w:after="0" w:line="240" w:lineRule="auto"/>
        <w:jc w:val="both"/>
        <w:rPr>
          <w:rFonts w:ascii="Aptos" w:hAnsi="Aptos"/>
          <w:i/>
          <w:iCs/>
        </w:rPr>
      </w:pPr>
      <w:r w:rsidRPr="002E5895">
        <w:rPr>
          <w:rFonts w:ascii="Aptos" w:hAnsi="Aptos"/>
          <w:i/>
          <w:iCs/>
        </w:rPr>
        <w:t xml:space="preserve">Κάποτε που του βάλανε να φάει στο πήλινο πιάτο, του ξέφυγε από τα χέρια, έπεσε κι έσπασε. </w:t>
      </w:r>
    </w:p>
    <w:p w14:paraId="6C027DA5" w14:textId="77777777" w:rsidR="009E4C99" w:rsidRPr="002E5895" w:rsidRDefault="009E4C99" w:rsidP="0003428B">
      <w:pPr>
        <w:spacing w:after="0" w:line="240" w:lineRule="auto"/>
        <w:jc w:val="both"/>
        <w:rPr>
          <w:rFonts w:ascii="Aptos" w:hAnsi="Aptos"/>
          <w:i/>
          <w:iCs/>
        </w:rPr>
      </w:pPr>
      <w:r w:rsidRPr="002E5895">
        <w:rPr>
          <w:rFonts w:ascii="Aptos" w:hAnsi="Aptos"/>
          <w:i/>
          <w:iCs/>
        </w:rPr>
        <w:t xml:space="preserve">Η νύφη του άρχισε τότε να τον μαλώνει πως όλα τα χαλάει στο σπίτι και σπάει τα πιάτα. </w:t>
      </w:r>
    </w:p>
    <w:p w14:paraId="369B1C40" w14:textId="1D2195A3" w:rsidR="009E4C99" w:rsidRPr="002E5895" w:rsidRDefault="009E4C99" w:rsidP="0003428B">
      <w:pPr>
        <w:spacing w:after="0" w:line="240" w:lineRule="auto"/>
        <w:jc w:val="both"/>
        <w:rPr>
          <w:rFonts w:ascii="Aptos" w:hAnsi="Aptos"/>
          <w:i/>
          <w:iCs/>
        </w:rPr>
      </w:pPr>
      <w:r w:rsidRPr="002E5895">
        <w:rPr>
          <w:rFonts w:ascii="Aptos" w:hAnsi="Aptos"/>
          <w:i/>
          <w:iCs/>
        </w:rPr>
        <w:t>Τέλος του είπε πως απ</w:t>
      </w:r>
      <w:r w:rsidR="00C40148" w:rsidRPr="002E5895">
        <w:rPr>
          <w:rFonts w:ascii="Aptos" w:hAnsi="Aptos"/>
          <w:i/>
          <w:iCs/>
        </w:rPr>
        <w:t xml:space="preserve">ό </w:t>
      </w:r>
      <w:r w:rsidR="00FF70E3" w:rsidRPr="002E5895">
        <w:rPr>
          <w:rFonts w:ascii="Aptos" w:hAnsi="Aptos"/>
          <w:i/>
          <w:iCs/>
        </w:rPr>
        <w:t>‘</w:t>
      </w:r>
      <w:r w:rsidRPr="002E5895">
        <w:rPr>
          <w:rFonts w:ascii="Aptos" w:hAnsi="Aptos"/>
          <w:i/>
          <w:iCs/>
        </w:rPr>
        <w:t>δ</w:t>
      </w:r>
      <w:r w:rsidR="00FF70E3" w:rsidRPr="002E5895">
        <w:rPr>
          <w:rFonts w:ascii="Aptos" w:hAnsi="Aptos"/>
          <w:i/>
          <w:iCs/>
        </w:rPr>
        <w:t>ω</w:t>
      </w:r>
      <w:r w:rsidRPr="002E5895">
        <w:rPr>
          <w:rFonts w:ascii="Aptos" w:hAnsi="Aptos"/>
          <w:i/>
          <w:iCs/>
        </w:rPr>
        <w:t xml:space="preserve"> και πέρα θα το</w:t>
      </w:r>
      <w:r w:rsidR="00FF70E3" w:rsidRPr="002E5895">
        <w:rPr>
          <w:rFonts w:ascii="Aptos" w:hAnsi="Aptos"/>
          <w:i/>
          <w:iCs/>
        </w:rPr>
        <w:t>ύ</w:t>
      </w:r>
      <w:r w:rsidRPr="002E5895">
        <w:rPr>
          <w:rFonts w:ascii="Aptos" w:hAnsi="Aptos"/>
          <w:i/>
          <w:iCs/>
        </w:rPr>
        <w:t xml:space="preserve"> 'διναν να τρώει στην ξύλινη γαβάθα. </w:t>
      </w:r>
    </w:p>
    <w:p w14:paraId="7797A015" w14:textId="77777777" w:rsidR="009E4C99" w:rsidRPr="002E5895" w:rsidRDefault="009E4C99" w:rsidP="0003428B">
      <w:pPr>
        <w:spacing w:after="0" w:line="240" w:lineRule="auto"/>
        <w:jc w:val="both"/>
        <w:rPr>
          <w:rFonts w:ascii="Aptos" w:hAnsi="Aptos"/>
          <w:i/>
          <w:iCs/>
        </w:rPr>
      </w:pPr>
      <w:r w:rsidRPr="002E5895">
        <w:rPr>
          <w:rFonts w:ascii="Aptos" w:hAnsi="Aptos"/>
          <w:i/>
          <w:iCs/>
        </w:rPr>
        <w:t>O παππούς αναστέναξε μόνο και δεν είπε τίποτα.</w:t>
      </w:r>
    </w:p>
    <w:p w14:paraId="0EE547DC" w14:textId="77777777" w:rsidR="009E4C99" w:rsidRPr="002E5895" w:rsidRDefault="009E4C99" w:rsidP="00E05FA1">
      <w:pPr>
        <w:spacing w:after="0" w:line="240" w:lineRule="auto"/>
        <w:jc w:val="both"/>
        <w:rPr>
          <w:rFonts w:ascii="Aptos" w:hAnsi="Aptos"/>
          <w:b/>
          <w:bCs/>
        </w:rPr>
      </w:pPr>
    </w:p>
    <w:p w14:paraId="0D026AB6" w14:textId="560F1D74" w:rsidR="009E4C99" w:rsidRPr="002E5895" w:rsidRDefault="009E4C99" w:rsidP="00E05FA1">
      <w:pPr>
        <w:spacing w:after="0" w:line="240" w:lineRule="auto"/>
        <w:jc w:val="both"/>
        <w:rPr>
          <w:rFonts w:ascii="Aptos" w:hAnsi="Aptos"/>
          <w:b/>
          <w:bCs/>
        </w:rPr>
      </w:pPr>
      <w:r w:rsidRPr="002E5895">
        <w:rPr>
          <w:rFonts w:ascii="Aptos" w:hAnsi="Aptos"/>
          <w:b/>
          <w:bCs/>
        </w:rPr>
        <w:t xml:space="preserve">ΠΑΓΩΜΕΝΕΣ ΕΙΚΟΝΕΣ ΣΕ ΟΜΑΔΕΣ: </w:t>
      </w:r>
      <w:r w:rsidR="00FD5644" w:rsidRPr="002E5895">
        <w:rPr>
          <w:rFonts w:ascii="Aptos" w:hAnsi="Aptos"/>
          <w:b/>
          <w:bCs/>
        </w:rPr>
        <w:t>«</w:t>
      </w:r>
      <w:r w:rsidRPr="002E5895">
        <w:rPr>
          <w:rFonts w:ascii="Aptos" w:hAnsi="Aptos"/>
          <w:b/>
          <w:bCs/>
        </w:rPr>
        <w:t>Η ΣΚΗΝΗ ΤΟΥ ΦΑΓΗΤΟΥ</w:t>
      </w:r>
      <w:r w:rsidR="00FD5644" w:rsidRPr="002E5895">
        <w:rPr>
          <w:rFonts w:ascii="Aptos" w:hAnsi="Aptos"/>
          <w:b/>
          <w:bCs/>
        </w:rPr>
        <w:t>»</w:t>
      </w:r>
    </w:p>
    <w:p w14:paraId="30C48CE7" w14:textId="3CD1F56C" w:rsidR="009E4C99" w:rsidRPr="002E5895" w:rsidRDefault="009E4C99" w:rsidP="00E05FA1">
      <w:pPr>
        <w:spacing w:after="0" w:line="240" w:lineRule="auto"/>
        <w:jc w:val="both"/>
        <w:rPr>
          <w:rFonts w:ascii="Aptos" w:hAnsi="Aptos"/>
        </w:rPr>
      </w:pPr>
      <w:r w:rsidRPr="002E5895">
        <w:rPr>
          <w:rFonts w:ascii="Aptos" w:hAnsi="Aptos"/>
        </w:rPr>
        <w:t xml:space="preserve">Ας επικεντρωθούμε στις </w:t>
      </w:r>
      <w:r w:rsidR="007954D5" w:rsidRPr="002E5895">
        <w:rPr>
          <w:rFonts w:ascii="Aptos" w:hAnsi="Aptos"/>
        </w:rPr>
        <w:t>τέσσερεις</w:t>
      </w:r>
      <w:r w:rsidRPr="002E5895">
        <w:rPr>
          <w:rFonts w:ascii="Aptos" w:hAnsi="Aptos"/>
        </w:rPr>
        <w:t xml:space="preserve"> βασικές στιγμές αυτού του αποσπάσματος, στα συναισθήματα, τα λόγια και τις πράξεις των προσώπων. </w:t>
      </w:r>
    </w:p>
    <w:p w14:paraId="027B904D" w14:textId="09534159" w:rsidR="00C40148" w:rsidRPr="002E5895" w:rsidRDefault="009E4C99" w:rsidP="00FD5644">
      <w:pPr>
        <w:pStyle w:val="ListParagraph"/>
        <w:numPr>
          <w:ilvl w:val="0"/>
          <w:numId w:val="15"/>
        </w:numPr>
        <w:spacing w:after="0" w:line="240" w:lineRule="auto"/>
        <w:jc w:val="both"/>
        <w:rPr>
          <w:rFonts w:ascii="Aptos" w:hAnsi="Aptos"/>
        </w:rPr>
      </w:pPr>
      <w:r w:rsidRPr="002E5895">
        <w:rPr>
          <w:rFonts w:ascii="Aptos" w:hAnsi="Aptos"/>
        </w:rPr>
        <w:t>Χωριζόμαστε σε 4 ομάδες. Η κάθε ομάδα θα αναλάβει να δημιουργήσει μια παγωμένη εικόνα που αφορά ένα μέρος από το απόσπασμα και περιλαμβάνει και τα 4 πρόσωπα του διηγήματος</w:t>
      </w:r>
      <w:r w:rsidR="00FD5644" w:rsidRPr="002E5895">
        <w:rPr>
          <w:rFonts w:ascii="Aptos" w:hAnsi="Aptos"/>
        </w:rPr>
        <w:t xml:space="preserve"> (δίνουμε σε κάθε ομάδα μια φράση από το απόσπασμα)</w:t>
      </w:r>
      <w:r w:rsidRPr="002E5895">
        <w:rPr>
          <w:rFonts w:ascii="Aptos" w:hAnsi="Aptos"/>
        </w:rPr>
        <w:t xml:space="preserve">. </w:t>
      </w:r>
    </w:p>
    <w:p w14:paraId="5F4A5BF6" w14:textId="16D08064" w:rsidR="009E4C99" w:rsidRPr="002E5895" w:rsidRDefault="00BF6B32" w:rsidP="000213AB">
      <w:pPr>
        <w:pStyle w:val="ListParagraph"/>
        <w:numPr>
          <w:ilvl w:val="0"/>
          <w:numId w:val="15"/>
        </w:numPr>
        <w:spacing w:after="0" w:line="240" w:lineRule="auto"/>
        <w:jc w:val="both"/>
        <w:rPr>
          <w:rFonts w:ascii="Aptos" w:hAnsi="Aptos"/>
        </w:rPr>
      </w:pPr>
      <w:r w:rsidRPr="002E5895">
        <w:rPr>
          <w:rFonts w:ascii="Aptos" w:hAnsi="Aptos"/>
        </w:rPr>
        <w:t xml:space="preserve">Στην εικόνα βλέπουμε την </w:t>
      </w:r>
      <w:r w:rsidRPr="002E5895">
        <w:rPr>
          <w:rFonts w:ascii="Aptos" w:hAnsi="Aptos"/>
          <w:b/>
          <w:bCs/>
        </w:rPr>
        <w:t xml:space="preserve">στάση ή την αντίδραση </w:t>
      </w:r>
      <w:r w:rsidRPr="002E5895">
        <w:rPr>
          <w:rFonts w:ascii="Aptos" w:hAnsi="Aptos"/>
        </w:rPr>
        <w:t>του κάθε προσώπου</w:t>
      </w:r>
      <w:r w:rsidRPr="002E5895">
        <w:rPr>
          <w:rFonts w:ascii="Aptos" w:hAnsi="Aptos"/>
          <w:b/>
          <w:bCs/>
        </w:rPr>
        <w:t xml:space="preserve"> τη στιγμή του συμβάντος.</w:t>
      </w:r>
      <w:r w:rsidRPr="002E5895">
        <w:rPr>
          <w:rFonts w:ascii="Aptos" w:hAnsi="Aptos"/>
        </w:rPr>
        <w:t xml:space="preserve"> </w:t>
      </w:r>
      <w:r w:rsidR="009E4C99" w:rsidRPr="002E5895">
        <w:rPr>
          <w:rFonts w:ascii="Aptos" w:hAnsi="Aptos"/>
        </w:rPr>
        <w:t xml:space="preserve">Αν </w:t>
      </w:r>
      <w:r w:rsidR="00C40148" w:rsidRPr="002E5895">
        <w:rPr>
          <w:rFonts w:ascii="Aptos" w:hAnsi="Aptos"/>
        </w:rPr>
        <w:t xml:space="preserve">οι μαθητές </w:t>
      </w:r>
      <w:r w:rsidR="009E4C99" w:rsidRPr="002E5895">
        <w:rPr>
          <w:rFonts w:ascii="Aptos" w:hAnsi="Aptos"/>
        </w:rPr>
        <w:t xml:space="preserve">είναι περισσότερα από </w:t>
      </w:r>
      <w:r w:rsidR="00C40148" w:rsidRPr="002E5895">
        <w:rPr>
          <w:rFonts w:ascii="Aptos" w:hAnsi="Aptos"/>
        </w:rPr>
        <w:t xml:space="preserve">τέσσερεις </w:t>
      </w:r>
      <w:r w:rsidR="009E4C99" w:rsidRPr="002E5895">
        <w:rPr>
          <w:rFonts w:ascii="Aptos" w:hAnsi="Aptos"/>
        </w:rPr>
        <w:t xml:space="preserve">σε κάθε ομάδα, </w:t>
      </w:r>
      <w:r w:rsidR="00C40148" w:rsidRPr="002E5895">
        <w:rPr>
          <w:rFonts w:ascii="Aptos" w:hAnsi="Aptos"/>
        </w:rPr>
        <w:t xml:space="preserve">οι υπόλοιποι μπορούν να λειτουργήσουν </w:t>
      </w:r>
      <w:r w:rsidR="009E4C99" w:rsidRPr="002E5895">
        <w:rPr>
          <w:rFonts w:ascii="Aptos" w:hAnsi="Aptos"/>
        </w:rPr>
        <w:t xml:space="preserve"> ως σκηνοθέτες</w:t>
      </w:r>
      <w:r w:rsidR="004D51CB" w:rsidRPr="002E5895">
        <w:rPr>
          <w:rFonts w:ascii="Aptos" w:hAnsi="Aptos"/>
        </w:rPr>
        <w:t xml:space="preserve"> και </w:t>
      </w:r>
      <w:r w:rsidR="00C40148" w:rsidRPr="002E5895">
        <w:rPr>
          <w:rFonts w:ascii="Aptos" w:hAnsi="Aptos"/>
        </w:rPr>
        <w:t xml:space="preserve">ως αφηγητές του συγκεκριμένου αποσπάσματος. </w:t>
      </w:r>
      <w:r w:rsidR="004D51CB" w:rsidRPr="002E5895">
        <w:rPr>
          <w:rFonts w:ascii="Aptos" w:hAnsi="Aptos"/>
        </w:rPr>
        <w:t xml:space="preserve"> </w:t>
      </w:r>
    </w:p>
    <w:p w14:paraId="0D7A4288" w14:textId="43F0656D" w:rsidR="006A3050" w:rsidRPr="002E5895" w:rsidRDefault="006A3050" w:rsidP="00FD5644">
      <w:pPr>
        <w:pStyle w:val="ListParagraph"/>
        <w:numPr>
          <w:ilvl w:val="0"/>
          <w:numId w:val="15"/>
        </w:numPr>
        <w:spacing w:after="0" w:line="240" w:lineRule="auto"/>
        <w:jc w:val="both"/>
        <w:rPr>
          <w:rFonts w:ascii="Aptos" w:hAnsi="Aptos"/>
        </w:rPr>
      </w:pPr>
      <w:r w:rsidRPr="002E5895">
        <w:rPr>
          <w:rFonts w:ascii="Aptos" w:hAnsi="Aptos"/>
        </w:rPr>
        <w:t xml:space="preserve">Οι ομάδες Α και Β δημιουργούν </w:t>
      </w:r>
      <w:r w:rsidR="00FD5644" w:rsidRPr="002E5895">
        <w:rPr>
          <w:rFonts w:ascii="Aptos" w:hAnsi="Aptos"/>
        </w:rPr>
        <w:t>ΠΑΓΩΜΕΝΗ ΕΙΚΟΝΑ</w:t>
      </w:r>
      <w:r w:rsidRPr="002E5895">
        <w:rPr>
          <w:rFonts w:ascii="Aptos" w:hAnsi="Aptos"/>
        </w:rPr>
        <w:t>, ενώ οι ομάδες Γ και Δ δημιουργούν ΣΤΙΓΜΙΟΤΥΠΟ (</w:t>
      </w:r>
      <w:r w:rsidR="00B02807" w:rsidRPr="002E5895">
        <w:rPr>
          <w:rFonts w:ascii="Aptos" w:hAnsi="Aptos"/>
        </w:rPr>
        <w:t xml:space="preserve">δηλ. </w:t>
      </w:r>
      <w:r w:rsidRPr="002E5895">
        <w:rPr>
          <w:rFonts w:ascii="Aptos" w:hAnsi="Aptos"/>
        </w:rPr>
        <w:t xml:space="preserve">η εικόνα ζωντανεύει για μερικά δευτερόλεπτα). </w:t>
      </w:r>
    </w:p>
    <w:p w14:paraId="0750C25A" w14:textId="491E5E4C" w:rsidR="00F85206" w:rsidRPr="002E5895" w:rsidRDefault="00C40148" w:rsidP="00FD5644">
      <w:pPr>
        <w:pStyle w:val="ListParagraph"/>
        <w:numPr>
          <w:ilvl w:val="0"/>
          <w:numId w:val="15"/>
        </w:numPr>
        <w:spacing w:after="0" w:line="240" w:lineRule="auto"/>
        <w:jc w:val="both"/>
        <w:rPr>
          <w:rFonts w:ascii="Aptos" w:hAnsi="Aptos"/>
        </w:rPr>
      </w:pPr>
      <w:r w:rsidRPr="002E5895">
        <w:rPr>
          <w:rFonts w:ascii="Aptos" w:hAnsi="Aptos"/>
        </w:rPr>
        <w:t xml:space="preserve">Αφού οι ομάδες σκηνοθετήσουν την εικόνα τους, η κάθε μια την παρουσιάζει στην τάξη. </w:t>
      </w:r>
    </w:p>
    <w:p w14:paraId="2B8DF078" w14:textId="0567F359" w:rsidR="00C40148" w:rsidRPr="002E5895" w:rsidRDefault="00C40148" w:rsidP="00FD5644">
      <w:pPr>
        <w:spacing w:after="0" w:line="240" w:lineRule="auto"/>
        <w:ind w:left="720"/>
        <w:jc w:val="both"/>
        <w:rPr>
          <w:rFonts w:ascii="Aptos" w:hAnsi="Aptos"/>
        </w:rPr>
      </w:pPr>
      <w:r w:rsidRPr="002E5895">
        <w:rPr>
          <w:rFonts w:ascii="Aptos" w:hAnsi="Aptos"/>
        </w:rPr>
        <w:t xml:space="preserve">Κατά την </w:t>
      </w:r>
      <w:r w:rsidR="007954D5" w:rsidRPr="002E5895">
        <w:rPr>
          <w:rFonts w:ascii="Aptos" w:hAnsi="Aptos"/>
        </w:rPr>
        <w:t xml:space="preserve">ΠΑΡΟΥΣΙΑΣΗ </w:t>
      </w:r>
      <w:r w:rsidR="00FD5644" w:rsidRPr="002E5895">
        <w:rPr>
          <w:rFonts w:ascii="Aptos" w:hAnsi="Aptos"/>
        </w:rPr>
        <w:t>κάθε ομάδας</w:t>
      </w:r>
      <w:r w:rsidRPr="002E5895">
        <w:rPr>
          <w:rFonts w:ascii="Aptos" w:hAnsi="Aptos"/>
        </w:rPr>
        <w:t xml:space="preserve">, κάνουμε </w:t>
      </w:r>
      <w:r w:rsidR="00F85206" w:rsidRPr="002E5895">
        <w:rPr>
          <w:rFonts w:ascii="Aptos" w:hAnsi="Aptos"/>
        </w:rPr>
        <w:t xml:space="preserve">ΔΙΕΡΕΥΝΗΣΗ ΤΟΥ ΝΟΗΜΑΤΟΣ </w:t>
      </w:r>
      <w:r w:rsidRPr="002E5895">
        <w:rPr>
          <w:rFonts w:ascii="Aptos" w:hAnsi="Aptos"/>
        </w:rPr>
        <w:t xml:space="preserve">με </w:t>
      </w:r>
      <w:r w:rsidR="00F85206" w:rsidRPr="002E5895">
        <w:rPr>
          <w:rFonts w:ascii="Aptos" w:hAnsi="Aptos"/>
        </w:rPr>
        <w:t>διάφορες</w:t>
      </w:r>
      <w:r w:rsidRPr="002E5895">
        <w:rPr>
          <w:rFonts w:ascii="Aptos" w:hAnsi="Aptos"/>
        </w:rPr>
        <w:t xml:space="preserve"> τεχνικές</w:t>
      </w:r>
      <w:r w:rsidR="00F85206" w:rsidRPr="002E5895">
        <w:rPr>
          <w:rFonts w:ascii="Aptos" w:hAnsi="Aptos"/>
        </w:rPr>
        <w:t xml:space="preserve"> (Παρακολούθηση Σκέψης, 5 επίπεδα κατανόησης μιας πράξης, Ρόλος στον τοίχο)</w:t>
      </w:r>
      <w:r w:rsidRPr="002E5895">
        <w:rPr>
          <w:rFonts w:ascii="Aptos" w:hAnsi="Aptos"/>
        </w:rPr>
        <w:t xml:space="preserve">. </w:t>
      </w:r>
    </w:p>
    <w:p w14:paraId="42B6C468" w14:textId="77777777" w:rsidR="009E4C99" w:rsidRPr="002E5895" w:rsidRDefault="009E4C99" w:rsidP="00E05FA1">
      <w:pPr>
        <w:spacing w:after="0" w:line="240" w:lineRule="auto"/>
        <w:jc w:val="both"/>
        <w:rPr>
          <w:rFonts w:ascii="Aptos" w:hAnsi="Aptos"/>
        </w:rPr>
      </w:pPr>
    </w:p>
    <w:p w14:paraId="7899B407" w14:textId="38A29198" w:rsidR="009E4C99" w:rsidRPr="002E5895" w:rsidRDefault="00894664" w:rsidP="00F80682">
      <w:pPr>
        <w:spacing w:after="0" w:line="240" w:lineRule="auto"/>
        <w:jc w:val="both"/>
        <w:rPr>
          <w:rFonts w:ascii="Aptos" w:hAnsi="Aptos"/>
          <w:b/>
          <w:bCs/>
          <w:u w:val="single"/>
        </w:rPr>
      </w:pPr>
      <w:r w:rsidRPr="002E5895">
        <w:rPr>
          <w:rFonts w:ascii="Aptos" w:hAnsi="Aptos"/>
          <w:u w:val="single"/>
        </w:rPr>
        <w:t>ΟΜΑΔΑ Α</w:t>
      </w:r>
      <w:r w:rsidR="009E4C99" w:rsidRPr="002E5895">
        <w:rPr>
          <w:rFonts w:ascii="Aptos" w:hAnsi="Aptos"/>
        </w:rPr>
        <w:t xml:space="preserve">:  </w:t>
      </w:r>
      <w:r w:rsidR="009E4C99" w:rsidRPr="002E5895">
        <w:rPr>
          <w:rFonts w:ascii="Aptos" w:hAnsi="Aptos"/>
          <w:i/>
          <w:iCs/>
        </w:rPr>
        <w:t>Κάποτε που του βάλανε να φάει στο πήλινο πιάτο, του ξέφυγε από τα χέρια, έπεσε κι έσπασε.</w:t>
      </w:r>
      <w:r w:rsidR="009E4C99" w:rsidRPr="002E5895">
        <w:rPr>
          <w:rFonts w:ascii="Aptos" w:hAnsi="Aptos"/>
        </w:rPr>
        <w:t xml:space="preserve"> (</w:t>
      </w:r>
      <w:r w:rsidR="000201D0" w:rsidRPr="002E5895">
        <w:rPr>
          <w:rFonts w:ascii="Aptos" w:hAnsi="Aptos"/>
        </w:rPr>
        <w:t xml:space="preserve">Δίνουμε στην ομάδα ένα </w:t>
      </w:r>
      <w:r w:rsidR="009E4C99" w:rsidRPr="002E5895">
        <w:rPr>
          <w:rFonts w:ascii="Aptos" w:hAnsi="Aptos"/>
        </w:rPr>
        <w:t xml:space="preserve">σχισμένο </w:t>
      </w:r>
      <w:r w:rsidR="00C40148" w:rsidRPr="002E5895">
        <w:rPr>
          <w:rFonts w:ascii="Aptos" w:hAnsi="Aptos"/>
        </w:rPr>
        <w:t xml:space="preserve">χάρτινο </w:t>
      </w:r>
      <w:r w:rsidR="009E4C99" w:rsidRPr="002E5895">
        <w:rPr>
          <w:rFonts w:ascii="Aptos" w:hAnsi="Aptos"/>
        </w:rPr>
        <w:t>πιάτο</w:t>
      </w:r>
      <w:r w:rsidR="00BF6B32" w:rsidRPr="002E5895">
        <w:rPr>
          <w:rFonts w:ascii="Aptos" w:hAnsi="Aptos"/>
        </w:rPr>
        <w:t xml:space="preserve"> για να το χρησιμοποιήσει στην εικόνα</w:t>
      </w:r>
      <w:r w:rsidR="009E4C99" w:rsidRPr="002E5895">
        <w:rPr>
          <w:rFonts w:ascii="Aptos" w:hAnsi="Aptos"/>
        </w:rPr>
        <w:t>)</w:t>
      </w:r>
      <w:r w:rsidR="009E4C99" w:rsidRPr="002E5895">
        <w:rPr>
          <w:rFonts w:ascii="Aptos" w:hAnsi="Aptos"/>
          <w:b/>
          <w:bCs/>
        </w:rPr>
        <w:t xml:space="preserve"> </w:t>
      </w:r>
    </w:p>
    <w:p w14:paraId="3B9C601D" w14:textId="6B186850" w:rsidR="009E4C99" w:rsidRPr="002E5895" w:rsidRDefault="009E4C99" w:rsidP="00E05FA1">
      <w:pPr>
        <w:spacing w:after="0" w:line="240" w:lineRule="auto"/>
        <w:ind w:left="720"/>
        <w:jc w:val="both"/>
        <w:rPr>
          <w:rFonts w:ascii="Aptos" w:hAnsi="Aptos"/>
          <w:b/>
          <w:bCs/>
        </w:rPr>
      </w:pPr>
      <w:r w:rsidRPr="002E5895">
        <w:rPr>
          <w:rFonts w:ascii="Aptos" w:hAnsi="Aptos"/>
          <w:b/>
          <w:bCs/>
        </w:rPr>
        <w:t>Παρακολούθηση Σκέψεων των προσώπων: παππούς, νύφη, γι</w:t>
      </w:r>
      <w:r w:rsidR="00554677" w:rsidRPr="002E5895">
        <w:rPr>
          <w:rFonts w:ascii="Aptos" w:hAnsi="Aptos"/>
          <w:b/>
          <w:bCs/>
        </w:rPr>
        <w:t>ο</w:t>
      </w:r>
      <w:r w:rsidRPr="002E5895">
        <w:rPr>
          <w:rFonts w:ascii="Aptos" w:hAnsi="Aptos"/>
          <w:b/>
          <w:bCs/>
        </w:rPr>
        <w:t xml:space="preserve">ς, εγγονός. </w:t>
      </w:r>
    </w:p>
    <w:p w14:paraId="791FFDD7" w14:textId="0F019567" w:rsidR="009E4C99" w:rsidRPr="002E5895" w:rsidRDefault="009E4C99" w:rsidP="00E05FA1">
      <w:pPr>
        <w:tabs>
          <w:tab w:val="left" w:pos="8120"/>
        </w:tabs>
        <w:spacing w:after="0" w:line="240" w:lineRule="auto"/>
        <w:ind w:left="720"/>
        <w:jc w:val="both"/>
        <w:rPr>
          <w:rFonts w:ascii="Aptos" w:hAnsi="Aptos"/>
        </w:rPr>
      </w:pPr>
      <w:r w:rsidRPr="002E5895">
        <w:rPr>
          <w:rFonts w:ascii="Aptos" w:hAnsi="Aptos"/>
        </w:rPr>
        <w:t xml:space="preserve">Τι </w:t>
      </w:r>
      <w:r w:rsidRPr="002E5895">
        <w:rPr>
          <w:rFonts w:ascii="Aptos" w:hAnsi="Aptos"/>
          <w:u w:val="single"/>
        </w:rPr>
        <w:t>αισθάνεται</w:t>
      </w:r>
      <w:r w:rsidRPr="002E5895">
        <w:rPr>
          <w:rFonts w:ascii="Aptos" w:hAnsi="Aptos"/>
        </w:rPr>
        <w:t xml:space="preserve"> ο καθένας</w:t>
      </w:r>
      <w:r w:rsidR="00554677" w:rsidRPr="002E5895">
        <w:rPr>
          <w:rFonts w:ascii="Aptos" w:hAnsi="Aptos"/>
        </w:rPr>
        <w:t>,</w:t>
      </w:r>
      <w:r w:rsidRPr="002E5895">
        <w:rPr>
          <w:rFonts w:ascii="Aptos" w:hAnsi="Aptos"/>
        </w:rPr>
        <w:t xml:space="preserve"> μόλις βλέπει το σπασμένο πιάτο; Απαντούν οι θεατές. </w:t>
      </w:r>
      <w:r w:rsidRPr="002E5895">
        <w:rPr>
          <w:rFonts w:ascii="Aptos" w:hAnsi="Aptos"/>
        </w:rPr>
        <w:tab/>
      </w:r>
    </w:p>
    <w:p w14:paraId="76A8C932" w14:textId="77777777" w:rsidR="00C40148" w:rsidRPr="002E5895" w:rsidRDefault="00C40148" w:rsidP="007461C6">
      <w:pPr>
        <w:spacing w:after="0" w:line="240" w:lineRule="auto"/>
        <w:jc w:val="both"/>
        <w:rPr>
          <w:rFonts w:ascii="Aptos" w:hAnsi="Aptos"/>
          <w:b/>
          <w:bCs/>
        </w:rPr>
      </w:pPr>
    </w:p>
    <w:p w14:paraId="6191B816" w14:textId="77777777" w:rsidR="00C40148" w:rsidRPr="002E5895" w:rsidRDefault="00894664" w:rsidP="007461C6">
      <w:pPr>
        <w:spacing w:after="0" w:line="240" w:lineRule="auto"/>
        <w:jc w:val="both"/>
        <w:rPr>
          <w:rFonts w:ascii="Aptos" w:hAnsi="Aptos"/>
          <w:i/>
          <w:iCs/>
        </w:rPr>
      </w:pPr>
      <w:r w:rsidRPr="002E5895">
        <w:rPr>
          <w:rFonts w:ascii="Aptos" w:hAnsi="Aptos"/>
          <w:u w:val="single"/>
        </w:rPr>
        <w:t>ΟΜΑΔΑ</w:t>
      </w:r>
      <w:r w:rsidR="009E4C99" w:rsidRPr="002E5895">
        <w:rPr>
          <w:rFonts w:ascii="Aptos" w:hAnsi="Aptos"/>
          <w:u w:val="single"/>
        </w:rPr>
        <w:t xml:space="preserve"> Β</w:t>
      </w:r>
      <w:r w:rsidR="009E4C99" w:rsidRPr="002E5895">
        <w:rPr>
          <w:rFonts w:ascii="Aptos" w:hAnsi="Aptos"/>
        </w:rPr>
        <w:t xml:space="preserve">: </w:t>
      </w:r>
      <w:r w:rsidR="009E4C99" w:rsidRPr="002E5895">
        <w:rPr>
          <w:rFonts w:ascii="Aptos" w:hAnsi="Aptos"/>
          <w:i/>
          <w:iCs/>
        </w:rPr>
        <w:t>Η νύφη του άρχισε τότε να τον μαλώνει πως όλα τα χαλάει στο σπίτι και σπάει τα πιάτα</w:t>
      </w:r>
      <w:r w:rsidR="00D11D11" w:rsidRPr="002E5895">
        <w:rPr>
          <w:rFonts w:ascii="Aptos" w:hAnsi="Aptos"/>
          <w:i/>
          <w:iCs/>
        </w:rPr>
        <w:t>.</w:t>
      </w:r>
    </w:p>
    <w:p w14:paraId="5F9ABFEA" w14:textId="747052C1" w:rsidR="009E4C99" w:rsidRPr="002E5895" w:rsidRDefault="009E4C99" w:rsidP="00C40148">
      <w:pPr>
        <w:spacing w:after="0" w:line="240" w:lineRule="auto"/>
        <w:ind w:left="720"/>
        <w:jc w:val="both"/>
        <w:rPr>
          <w:rFonts w:ascii="Aptos" w:hAnsi="Aptos"/>
        </w:rPr>
      </w:pPr>
      <w:r w:rsidRPr="002E5895">
        <w:rPr>
          <w:rFonts w:ascii="Aptos" w:hAnsi="Aptos"/>
          <w:b/>
          <w:bCs/>
        </w:rPr>
        <w:t xml:space="preserve">Παρακολούθηση Σκέψεων της νύφης: </w:t>
      </w:r>
      <w:r w:rsidRPr="002E5895">
        <w:rPr>
          <w:rFonts w:ascii="Aptos" w:hAnsi="Aptos"/>
        </w:rPr>
        <w:t xml:space="preserve">Τι </w:t>
      </w:r>
      <w:r w:rsidRPr="002E5895">
        <w:rPr>
          <w:rFonts w:ascii="Aptos" w:hAnsi="Aptos"/>
          <w:u w:val="single"/>
        </w:rPr>
        <w:t>σκέψεις</w:t>
      </w:r>
      <w:r w:rsidRPr="002E5895">
        <w:rPr>
          <w:rFonts w:ascii="Aptos" w:hAnsi="Aptos"/>
        </w:rPr>
        <w:t xml:space="preserve"> της έρχονται στο νου; </w:t>
      </w:r>
      <w:r w:rsidR="00C40148" w:rsidRPr="002E5895">
        <w:rPr>
          <w:rFonts w:ascii="Aptos" w:hAnsi="Aptos"/>
        </w:rPr>
        <w:t>Απαντούν οι θεατές.</w:t>
      </w:r>
      <w:r w:rsidR="00D11D11" w:rsidRPr="002E5895">
        <w:rPr>
          <w:rFonts w:ascii="Aptos" w:hAnsi="Aptos"/>
        </w:rPr>
        <w:t xml:space="preserve"> </w:t>
      </w:r>
    </w:p>
    <w:p w14:paraId="4EC16BF8" w14:textId="77777777" w:rsidR="009E4C99" w:rsidRPr="002E5895" w:rsidRDefault="009E4C99" w:rsidP="00E05FA1">
      <w:pPr>
        <w:pStyle w:val="ListParagraph"/>
        <w:spacing w:after="0" w:line="240" w:lineRule="auto"/>
        <w:jc w:val="both"/>
        <w:rPr>
          <w:rFonts w:ascii="Aptos" w:hAnsi="Aptos"/>
        </w:rPr>
      </w:pPr>
    </w:p>
    <w:p w14:paraId="6D57DB83" w14:textId="1423BB0B" w:rsidR="009E4C99" w:rsidRPr="002E5895" w:rsidRDefault="00894664" w:rsidP="00CF7E0D">
      <w:pPr>
        <w:spacing w:after="0" w:line="240" w:lineRule="auto"/>
        <w:jc w:val="both"/>
        <w:rPr>
          <w:rFonts w:ascii="Aptos" w:hAnsi="Aptos"/>
          <w:i/>
          <w:iCs/>
        </w:rPr>
      </w:pPr>
      <w:r w:rsidRPr="002E5895">
        <w:rPr>
          <w:rFonts w:ascii="Aptos" w:hAnsi="Aptos"/>
          <w:u w:val="single"/>
        </w:rPr>
        <w:t>ΟΜΑΔΑ</w:t>
      </w:r>
      <w:r w:rsidR="009E4C99" w:rsidRPr="002E5895">
        <w:rPr>
          <w:rFonts w:ascii="Aptos" w:hAnsi="Aptos"/>
          <w:u w:val="single"/>
        </w:rPr>
        <w:t xml:space="preserve"> Γ:</w:t>
      </w:r>
      <w:r w:rsidR="009E4C99" w:rsidRPr="002E5895">
        <w:rPr>
          <w:rFonts w:ascii="Aptos" w:hAnsi="Aptos"/>
        </w:rPr>
        <w:t xml:space="preserve">  </w:t>
      </w:r>
      <w:r w:rsidR="009E4C99" w:rsidRPr="002E5895">
        <w:rPr>
          <w:rFonts w:ascii="Aptos" w:hAnsi="Aptos"/>
          <w:i/>
          <w:iCs/>
        </w:rPr>
        <w:t xml:space="preserve">Τέλος του είπε πως αποδώ και πέρα θα του 'διναν να τρώει στην ξύλινη γαβάθα. </w:t>
      </w:r>
    </w:p>
    <w:p w14:paraId="5E8D294C" w14:textId="214FAB1A" w:rsidR="009E4C99" w:rsidRPr="002E5895" w:rsidRDefault="00337247" w:rsidP="00587E5B">
      <w:pPr>
        <w:pStyle w:val="ListParagraph"/>
        <w:spacing w:after="0" w:line="240" w:lineRule="auto"/>
        <w:jc w:val="both"/>
        <w:rPr>
          <w:rFonts w:ascii="Aptos" w:hAnsi="Aptos"/>
          <w:b/>
          <w:bCs/>
        </w:rPr>
      </w:pPr>
      <w:r w:rsidRPr="002E5895">
        <w:rPr>
          <w:rFonts w:ascii="Aptos" w:hAnsi="Aptos"/>
        </w:rPr>
        <w:t xml:space="preserve">Τι θα κάνει </w:t>
      </w:r>
      <w:r w:rsidR="00C40148" w:rsidRPr="002E5895">
        <w:rPr>
          <w:rFonts w:ascii="Aptos" w:hAnsi="Aptos"/>
        </w:rPr>
        <w:t xml:space="preserve">άραγε </w:t>
      </w:r>
      <w:r w:rsidRPr="002E5895">
        <w:rPr>
          <w:rFonts w:ascii="Aptos" w:hAnsi="Aptos"/>
        </w:rPr>
        <w:t xml:space="preserve">η νύφη με </w:t>
      </w:r>
      <w:r w:rsidR="009E4C99" w:rsidRPr="002E5895">
        <w:rPr>
          <w:rFonts w:ascii="Aptos" w:hAnsi="Aptos"/>
        </w:rPr>
        <w:t>την ξύλινη γαβάθα</w:t>
      </w:r>
      <w:r w:rsidRPr="002E5895">
        <w:rPr>
          <w:rFonts w:ascii="Aptos" w:hAnsi="Aptos"/>
        </w:rPr>
        <w:t>;</w:t>
      </w:r>
      <w:r w:rsidR="009E4C99" w:rsidRPr="002E5895">
        <w:rPr>
          <w:rFonts w:ascii="Aptos" w:hAnsi="Aptos"/>
        </w:rPr>
        <w:t xml:space="preserve"> </w:t>
      </w:r>
      <w:r w:rsidR="00C40148" w:rsidRPr="002E5895">
        <w:rPr>
          <w:rFonts w:ascii="Aptos" w:hAnsi="Aptos"/>
        </w:rPr>
        <w:t xml:space="preserve">(πράξη) </w:t>
      </w:r>
    </w:p>
    <w:p w14:paraId="51D0A490" w14:textId="22F4F202" w:rsidR="003A779D" w:rsidRPr="002E5895" w:rsidRDefault="009E4C99" w:rsidP="006A3050">
      <w:pPr>
        <w:spacing w:after="0"/>
        <w:ind w:left="720"/>
        <w:rPr>
          <w:rFonts w:ascii="Arial Nova" w:hAnsi="Arial Nova"/>
        </w:rPr>
      </w:pPr>
      <w:r w:rsidRPr="002E5895">
        <w:rPr>
          <w:rFonts w:ascii="Aptos" w:hAnsi="Aptos"/>
          <w:b/>
          <w:bCs/>
        </w:rPr>
        <w:t>Συζήτηση</w:t>
      </w:r>
      <w:r w:rsidR="003F281F" w:rsidRPr="002E5895">
        <w:rPr>
          <w:rFonts w:ascii="Aptos" w:hAnsi="Aptos"/>
          <w:b/>
          <w:bCs/>
        </w:rPr>
        <w:t xml:space="preserve"> </w:t>
      </w:r>
      <w:r w:rsidR="006A3050" w:rsidRPr="002E5895">
        <w:rPr>
          <w:rFonts w:ascii="Aptos" w:hAnsi="Aptos"/>
          <w:b/>
          <w:bCs/>
        </w:rPr>
        <w:t xml:space="preserve">με τους θεατές, </w:t>
      </w:r>
      <w:r w:rsidR="003F281F" w:rsidRPr="002E5895">
        <w:rPr>
          <w:rFonts w:ascii="Aptos" w:hAnsi="Aptos"/>
          <w:b/>
          <w:bCs/>
        </w:rPr>
        <w:t xml:space="preserve">με βάση </w:t>
      </w:r>
      <w:r w:rsidR="006A3050" w:rsidRPr="002E5895">
        <w:rPr>
          <w:rFonts w:ascii="Aptos" w:hAnsi="Aptos"/>
          <w:b/>
          <w:bCs/>
          <w:u w:val="single"/>
        </w:rPr>
        <w:t>κάποια</w:t>
      </w:r>
      <w:r w:rsidR="006A3050" w:rsidRPr="002E5895">
        <w:rPr>
          <w:rFonts w:ascii="Aptos" w:hAnsi="Aptos"/>
          <w:b/>
          <w:bCs/>
        </w:rPr>
        <w:t xml:space="preserve"> από τα</w:t>
      </w:r>
      <w:r w:rsidR="003F281F" w:rsidRPr="002E5895">
        <w:rPr>
          <w:rFonts w:ascii="Aptos" w:hAnsi="Aptos"/>
          <w:b/>
          <w:bCs/>
        </w:rPr>
        <w:t xml:space="preserve"> </w:t>
      </w:r>
      <w:r w:rsidR="00DF34F0" w:rsidRPr="002E5895">
        <w:rPr>
          <w:rFonts w:ascii="Aptos" w:hAnsi="Aptos"/>
          <w:b/>
          <w:bCs/>
        </w:rPr>
        <w:t xml:space="preserve">5 </w:t>
      </w:r>
      <w:r w:rsidR="003F281F" w:rsidRPr="002E5895">
        <w:rPr>
          <w:rFonts w:ascii="Aptos" w:hAnsi="Aptos"/>
          <w:b/>
          <w:bCs/>
        </w:rPr>
        <w:t xml:space="preserve">επίπεδα της κατανόησης μιας </w:t>
      </w:r>
      <w:r w:rsidRPr="002E5895">
        <w:rPr>
          <w:rFonts w:ascii="Aptos" w:hAnsi="Aptos"/>
          <w:b/>
          <w:bCs/>
        </w:rPr>
        <w:t>πράξη</w:t>
      </w:r>
      <w:r w:rsidR="003F281F" w:rsidRPr="002E5895">
        <w:rPr>
          <w:rFonts w:ascii="Aptos" w:hAnsi="Aptos"/>
          <w:b/>
          <w:bCs/>
        </w:rPr>
        <w:t>ς</w:t>
      </w:r>
      <w:r w:rsidR="009A0FF5" w:rsidRPr="002E5895">
        <w:rPr>
          <w:rStyle w:val="FootnoteReference"/>
          <w:rFonts w:ascii="Aptos" w:hAnsi="Aptos"/>
          <w:b/>
          <w:bCs/>
        </w:rPr>
        <w:footnoteReference w:id="4"/>
      </w:r>
      <w:r w:rsidRPr="002E5895">
        <w:rPr>
          <w:rFonts w:ascii="Aptos" w:hAnsi="Aptos"/>
          <w:b/>
          <w:bCs/>
        </w:rPr>
        <w:t>:</w:t>
      </w:r>
      <w:r w:rsidRPr="002E5895">
        <w:rPr>
          <w:rFonts w:ascii="Aptos" w:hAnsi="Aptos"/>
        </w:rPr>
        <w:t xml:space="preserve"> </w:t>
      </w:r>
    </w:p>
    <w:p w14:paraId="1481F0FD" w14:textId="3E8CBE82" w:rsidR="00D66CCA" w:rsidRPr="002E5895" w:rsidRDefault="00D66CCA" w:rsidP="003A779D">
      <w:pPr>
        <w:spacing w:after="0"/>
        <w:ind w:left="720"/>
        <w:rPr>
          <w:rFonts w:ascii="Arial Nova" w:hAnsi="Arial Nova"/>
          <w:color w:val="7030A0"/>
        </w:rPr>
      </w:pPr>
      <w:bookmarkStart w:id="0" w:name="_Hlk214969324"/>
      <w:r w:rsidRPr="002E5895">
        <w:rPr>
          <w:rFonts w:ascii="Arial Nova" w:hAnsi="Arial Nova"/>
        </w:rPr>
        <w:t xml:space="preserve">Η νύφη μπορεί να μην έχει αντιληφθεί τις συνέπειες που έχει η πράξη της, αλλά εμείς προσπαθούμε να εμβαθύνουμε στο νόημα της πράξης </w:t>
      </w:r>
      <w:r w:rsidR="00FD5644" w:rsidRPr="002E5895">
        <w:rPr>
          <w:rFonts w:ascii="Arial Nova" w:hAnsi="Arial Nova"/>
        </w:rPr>
        <w:t>του</w:t>
      </w:r>
      <w:r w:rsidRPr="002E5895">
        <w:rPr>
          <w:rFonts w:ascii="Arial Nova" w:hAnsi="Arial Nova"/>
        </w:rPr>
        <w:t xml:space="preserve"> ρόλου.</w:t>
      </w:r>
    </w:p>
    <w:bookmarkEnd w:id="0"/>
    <w:p w14:paraId="01341BD2" w14:textId="76488FEB" w:rsidR="00D76B48" w:rsidRPr="002E5895" w:rsidRDefault="00D76B48" w:rsidP="00E05FA1">
      <w:pPr>
        <w:pStyle w:val="ListParagraph"/>
        <w:spacing w:after="0" w:line="240" w:lineRule="auto"/>
        <w:jc w:val="both"/>
        <w:rPr>
          <w:rFonts w:ascii="Aptos" w:hAnsi="Aptos"/>
          <w:u w:val="single"/>
        </w:rPr>
      </w:pPr>
      <w:r w:rsidRPr="002E5895">
        <w:rPr>
          <w:rFonts w:ascii="Aptos" w:hAnsi="Aptos"/>
          <w:u w:val="single"/>
        </w:rPr>
        <w:t>5 επίπεδα της κατανόησης μιας πράξης</w:t>
      </w:r>
    </w:p>
    <w:p w14:paraId="3AC24407" w14:textId="00B6D5C8" w:rsidR="00033F03" w:rsidRPr="002E5895" w:rsidRDefault="00033F03" w:rsidP="00E05FA1">
      <w:pPr>
        <w:pStyle w:val="ListParagraph"/>
        <w:spacing w:after="0" w:line="240" w:lineRule="auto"/>
        <w:jc w:val="both"/>
        <w:rPr>
          <w:rFonts w:ascii="Aptos" w:hAnsi="Aptos"/>
        </w:rPr>
      </w:pPr>
      <w:r w:rsidRPr="002E5895">
        <w:rPr>
          <w:rFonts w:ascii="Aptos" w:hAnsi="Aptos"/>
        </w:rPr>
        <w:t>-</w:t>
      </w:r>
      <w:r w:rsidR="009E4C99" w:rsidRPr="002E5895">
        <w:rPr>
          <w:rFonts w:ascii="Aptos" w:hAnsi="Aptos"/>
        </w:rPr>
        <w:t xml:space="preserve">Τι κάνει η νύφη; </w:t>
      </w:r>
    </w:p>
    <w:p w14:paraId="55A06F3B" w14:textId="77777777" w:rsidR="00033F03" w:rsidRPr="002E5895" w:rsidRDefault="00033F03" w:rsidP="00E05FA1">
      <w:pPr>
        <w:pStyle w:val="ListParagraph"/>
        <w:spacing w:after="0" w:line="240" w:lineRule="auto"/>
        <w:jc w:val="both"/>
        <w:rPr>
          <w:rFonts w:ascii="Aptos" w:hAnsi="Aptos"/>
        </w:rPr>
      </w:pPr>
      <w:r w:rsidRPr="002E5895">
        <w:rPr>
          <w:rFonts w:ascii="Aptos" w:hAnsi="Aptos"/>
        </w:rPr>
        <w:t>-</w:t>
      </w:r>
      <w:r w:rsidR="009E4C99" w:rsidRPr="002E5895">
        <w:rPr>
          <w:rFonts w:ascii="Aptos" w:hAnsi="Aptos"/>
        </w:rPr>
        <w:t xml:space="preserve">Γιατί το κάνει; </w:t>
      </w:r>
    </w:p>
    <w:p w14:paraId="1CCC6AED" w14:textId="02A525F1" w:rsidR="001F78A0" w:rsidRPr="002E5895" w:rsidRDefault="001F78A0" w:rsidP="00E05FA1">
      <w:pPr>
        <w:pStyle w:val="ListParagraph"/>
        <w:spacing w:after="0" w:line="240" w:lineRule="auto"/>
        <w:jc w:val="both"/>
        <w:rPr>
          <w:rFonts w:ascii="Aptos" w:hAnsi="Aptos"/>
        </w:rPr>
      </w:pPr>
      <w:r w:rsidRPr="002E5895">
        <w:rPr>
          <w:rFonts w:ascii="Aptos" w:hAnsi="Aptos"/>
        </w:rPr>
        <w:t xml:space="preserve">-Ποιες είναι οι προσδοκίες της; </w:t>
      </w:r>
      <w:r w:rsidR="00DF34F0" w:rsidRPr="002E5895">
        <w:rPr>
          <w:rFonts w:ascii="Aptos" w:hAnsi="Aptos"/>
        </w:rPr>
        <w:t xml:space="preserve">Ο σκοπός της; </w:t>
      </w:r>
      <w:r w:rsidRPr="002E5895">
        <w:rPr>
          <w:rFonts w:ascii="Aptos" w:hAnsi="Aptos"/>
        </w:rPr>
        <w:t>Γιατί πραγματικά το κάνει;</w:t>
      </w:r>
      <w:r w:rsidR="008D0058" w:rsidRPr="002E5895">
        <w:rPr>
          <w:rFonts w:ascii="Aptos" w:hAnsi="Aptos"/>
        </w:rPr>
        <w:t xml:space="preserve"> (συνδέεται με το</w:t>
      </w:r>
      <w:r w:rsidR="00A540DB" w:rsidRPr="002E5895">
        <w:rPr>
          <w:rFonts w:ascii="Aptos" w:hAnsi="Aptos"/>
        </w:rPr>
        <w:t>ν τρόπο που του δίνει την ξύλινη γαβάθα</w:t>
      </w:r>
      <w:r w:rsidR="008D0058" w:rsidRPr="002E5895">
        <w:rPr>
          <w:rFonts w:ascii="Aptos" w:hAnsi="Aptos"/>
        </w:rPr>
        <w:t>)</w:t>
      </w:r>
    </w:p>
    <w:p w14:paraId="132747D4" w14:textId="15031EA2" w:rsidR="00033F03" w:rsidRPr="002E5895" w:rsidRDefault="00033F03" w:rsidP="00E05FA1">
      <w:pPr>
        <w:pStyle w:val="ListParagraph"/>
        <w:spacing w:after="0" w:line="240" w:lineRule="auto"/>
        <w:jc w:val="both"/>
        <w:rPr>
          <w:rFonts w:ascii="Aptos" w:hAnsi="Aptos"/>
        </w:rPr>
      </w:pPr>
      <w:r w:rsidRPr="002E5895">
        <w:rPr>
          <w:rFonts w:ascii="Aptos" w:hAnsi="Aptos"/>
        </w:rPr>
        <w:t>-</w:t>
      </w:r>
      <w:r w:rsidR="006A3050" w:rsidRPr="002E5895">
        <w:rPr>
          <w:rFonts w:ascii="Aptos" w:hAnsi="Aptos"/>
        </w:rPr>
        <w:t xml:space="preserve"> (</w:t>
      </w:r>
      <w:r w:rsidR="009E4C99" w:rsidRPr="002E5895">
        <w:rPr>
          <w:rFonts w:ascii="Aptos" w:hAnsi="Aptos"/>
        </w:rPr>
        <w:t>Είδε από κάπου αυτή τη συμπεριφορά;</w:t>
      </w:r>
      <w:r w:rsidR="006A3050" w:rsidRPr="002E5895">
        <w:rPr>
          <w:rFonts w:ascii="Aptos" w:hAnsi="Aptos"/>
        </w:rPr>
        <w:t>)</w:t>
      </w:r>
      <w:r w:rsidR="009E4C99" w:rsidRPr="002E5895">
        <w:rPr>
          <w:rFonts w:ascii="Aptos" w:hAnsi="Aptos"/>
        </w:rPr>
        <w:t xml:space="preserve"> </w:t>
      </w:r>
    </w:p>
    <w:p w14:paraId="29F4B140" w14:textId="1BEB07F4" w:rsidR="007461C6" w:rsidRPr="002E5895" w:rsidRDefault="00033F03" w:rsidP="00936213">
      <w:pPr>
        <w:pStyle w:val="ListParagraph"/>
        <w:spacing w:after="0" w:line="240" w:lineRule="auto"/>
        <w:jc w:val="both"/>
        <w:rPr>
          <w:rFonts w:ascii="Aptos" w:hAnsi="Aptos"/>
        </w:rPr>
      </w:pPr>
      <w:r w:rsidRPr="002E5895">
        <w:rPr>
          <w:rFonts w:ascii="Aptos" w:hAnsi="Aptos"/>
        </w:rPr>
        <w:t>-</w:t>
      </w:r>
      <w:r w:rsidR="009E4C99" w:rsidRPr="002E5895">
        <w:rPr>
          <w:rFonts w:ascii="Aptos" w:hAnsi="Aptos"/>
        </w:rPr>
        <w:t xml:space="preserve">Τι μας </w:t>
      </w:r>
      <w:r w:rsidR="00936213" w:rsidRPr="002E5895">
        <w:rPr>
          <w:rFonts w:ascii="Aptos" w:hAnsi="Aptos"/>
        </w:rPr>
        <w:t xml:space="preserve">αποκαλύπτει </w:t>
      </w:r>
      <w:r w:rsidR="009E4C99" w:rsidRPr="002E5895">
        <w:rPr>
          <w:rFonts w:ascii="Aptos" w:hAnsi="Aptos"/>
        </w:rPr>
        <w:t xml:space="preserve">αυτή η πράξη </w:t>
      </w:r>
      <w:r w:rsidR="00337247" w:rsidRPr="002E5895">
        <w:rPr>
          <w:rFonts w:ascii="Aptos" w:hAnsi="Aptos"/>
        </w:rPr>
        <w:t>γ</w:t>
      </w:r>
      <w:r w:rsidR="009E4C99" w:rsidRPr="002E5895">
        <w:rPr>
          <w:rFonts w:ascii="Aptos" w:hAnsi="Aptos"/>
        </w:rPr>
        <w:t xml:space="preserve">ια </w:t>
      </w:r>
      <w:r w:rsidR="00936213" w:rsidRPr="002E5895">
        <w:rPr>
          <w:rFonts w:ascii="Aptos" w:hAnsi="Aptos"/>
        </w:rPr>
        <w:t xml:space="preserve">τη νύφη; Τι μας δείχνει </w:t>
      </w:r>
      <w:r w:rsidR="003F281F" w:rsidRPr="002E5895">
        <w:rPr>
          <w:rFonts w:ascii="Aptos" w:hAnsi="Aptos"/>
        </w:rPr>
        <w:t xml:space="preserve">αυτή η πράξη </w:t>
      </w:r>
      <w:r w:rsidR="00337247" w:rsidRPr="002E5895">
        <w:rPr>
          <w:rFonts w:ascii="Aptos" w:hAnsi="Aptos"/>
        </w:rPr>
        <w:t>για</w:t>
      </w:r>
      <w:r w:rsidR="003F281F" w:rsidRPr="002E5895">
        <w:rPr>
          <w:rFonts w:ascii="Aptos" w:hAnsi="Aptos"/>
        </w:rPr>
        <w:t xml:space="preserve"> τις αξίες της και για </w:t>
      </w:r>
      <w:r w:rsidR="00337247" w:rsidRPr="002E5895">
        <w:rPr>
          <w:rFonts w:ascii="Aptos" w:hAnsi="Aptos"/>
        </w:rPr>
        <w:t>τη στάση της απέναντι στους ηλικιωμένους ανθρώπους;</w:t>
      </w:r>
    </w:p>
    <w:p w14:paraId="42CA0581" w14:textId="2536265B" w:rsidR="00936213" w:rsidRPr="002E5895" w:rsidRDefault="00936213" w:rsidP="00936213">
      <w:pPr>
        <w:spacing w:after="0" w:line="240" w:lineRule="auto"/>
        <w:ind w:left="720"/>
        <w:jc w:val="both"/>
        <w:rPr>
          <w:rFonts w:ascii="Arial Nova" w:hAnsi="Arial Nova"/>
        </w:rPr>
      </w:pPr>
      <w:r w:rsidRPr="002E5895">
        <w:rPr>
          <w:rFonts w:ascii="Arial Nova" w:hAnsi="Arial Nova"/>
          <w:b/>
          <w:bCs/>
        </w:rPr>
        <w:t>Συμπέρασμα</w:t>
      </w:r>
      <w:r w:rsidRPr="002E5895">
        <w:rPr>
          <w:rFonts w:ascii="Arial Nova" w:hAnsi="Arial Nova"/>
        </w:rPr>
        <w:t xml:space="preserve">:  Αυτή η πράξη μας δείχνει ….. . </w:t>
      </w:r>
    </w:p>
    <w:p w14:paraId="6C137E21" w14:textId="3414AFB3" w:rsidR="003F281F" w:rsidRPr="002E5895" w:rsidRDefault="003F281F" w:rsidP="00936213">
      <w:pPr>
        <w:spacing w:after="0"/>
        <w:ind w:left="720"/>
        <w:rPr>
          <w:rFonts w:ascii="Arial Nova" w:hAnsi="Arial Nova"/>
        </w:rPr>
      </w:pPr>
    </w:p>
    <w:p w14:paraId="139300BC" w14:textId="36F1D312" w:rsidR="009E4C99" w:rsidRPr="002E5895" w:rsidRDefault="00894664" w:rsidP="00CF7E0D">
      <w:pPr>
        <w:spacing w:after="0" w:line="240" w:lineRule="auto"/>
        <w:jc w:val="both"/>
        <w:rPr>
          <w:rFonts w:ascii="Aptos" w:hAnsi="Aptos"/>
          <w:i/>
          <w:iCs/>
        </w:rPr>
      </w:pPr>
      <w:r w:rsidRPr="002E5895">
        <w:rPr>
          <w:rFonts w:ascii="Aptos" w:hAnsi="Aptos"/>
          <w:u w:val="single"/>
        </w:rPr>
        <w:t>ΟΜΑΔΑ</w:t>
      </w:r>
      <w:r w:rsidR="009E4C99" w:rsidRPr="002E5895">
        <w:rPr>
          <w:rFonts w:ascii="Aptos" w:hAnsi="Aptos"/>
          <w:u w:val="single"/>
        </w:rPr>
        <w:t xml:space="preserve"> Δ</w:t>
      </w:r>
      <w:r w:rsidR="009E4C99" w:rsidRPr="002E5895">
        <w:rPr>
          <w:rFonts w:ascii="Aptos" w:hAnsi="Aptos"/>
        </w:rPr>
        <w:t xml:space="preserve">: </w:t>
      </w:r>
      <w:r w:rsidR="009E4C99" w:rsidRPr="002E5895">
        <w:rPr>
          <w:rFonts w:ascii="Aptos" w:hAnsi="Aptos"/>
          <w:i/>
          <w:iCs/>
        </w:rPr>
        <w:t>O παππούς αναστέναξε μόνο και δεν είπε τίποτα.</w:t>
      </w:r>
    </w:p>
    <w:p w14:paraId="098FE9AB" w14:textId="3F6BEB27" w:rsidR="009E4C99" w:rsidRPr="002E5895" w:rsidRDefault="009E4C99" w:rsidP="00E05FA1">
      <w:pPr>
        <w:spacing w:after="0" w:line="240" w:lineRule="auto"/>
        <w:ind w:firstLine="720"/>
        <w:jc w:val="both"/>
        <w:rPr>
          <w:rFonts w:ascii="Aptos" w:hAnsi="Aptos"/>
          <w:b/>
          <w:bCs/>
        </w:rPr>
      </w:pPr>
      <w:r w:rsidRPr="002E5895">
        <w:rPr>
          <w:rFonts w:ascii="Aptos" w:hAnsi="Aptos"/>
          <w:b/>
          <w:bCs/>
        </w:rPr>
        <w:t>Ρόλος στον τοίχο</w:t>
      </w:r>
      <w:r w:rsidR="00EA5574" w:rsidRPr="002E5895">
        <w:rPr>
          <w:rFonts w:ascii="Aptos" w:hAnsi="Aptos"/>
          <w:b/>
          <w:bCs/>
        </w:rPr>
        <w:t xml:space="preserve"> (περίγραμμα):</w:t>
      </w:r>
      <w:r w:rsidRPr="002E5895">
        <w:rPr>
          <w:rFonts w:ascii="Aptos" w:hAnsi="Aptos"/>
          <w:b/>
          <w:bCs/>
        </w:rPr>
        <w:t xml:space="preserve">   Ο παππούς</w:t>
      </w:r>
      <w:r w:rsidR="00E010F7" w:rsidRPr="002E5895">
        <w:rPr>
          <w:rFonts w:ascii="Aptos" w:hAnsi="Aptos"/>
          <w:b/>
          <w:bCs/>
        </w:rPr>
        <w:t>.</w:t>
      </w:r>
      <w:r w:rsidRPr="002E5895">
        <w:rPr>
          <w:rFonts w:ascii="Aptos" w:hAnsi="Aptos"/>
          <w:b/>
          <w:bCs/>
        </w:rPr>
        <w:t xml:space="preserve"> </w:t>
      </w:r>
    </w:p>
    <w:p w14:paraId="5AC67842" w14:textId="7DB8FC2D" w:rsidR="00C40148" w:rsidRPr="002E5895" w:rsidRDefault="009E4C99" w:rsidP="00E05FA1">
      <w:pPr>
        <w:spacing w:after="0" w:line="240" w:lineRule="auto"/>
        <w:ind w:left="720"/>
        <w:jc w:val="both"/>
        <w:rPr>
          <w:rFonts w:ascii="Aptos" w:hAnsi="Aptos"/>
        </w:rPr>
      </w:pPr>
      <w:r w:rsidRPr="002E5895">
        <w:rPr>
          <w:rFonts w:ascii="Aptos" w:hAnsi="Aptos"/>
          <w:u w:val="single"/>
        </w:rPr>
        <w:t>Μέσα</w:t>
      </w:r>
      <w:r w:rsidR="00C40148" w:rsidRPr="002E5895">
        <w:rPr>
          <w:rFonts w:ascii="Aptos" w:hAnsi="Aptos"/>
        </w:rPr>
        <w:t xml:space="preserve"> στο περίγραμμα </w:t>
      </w:r>
      <w:r w:rsidR="00EA5574" w:rsidRPr="002E5895">
        <w:rPr>
          <w:rFonts w:ascii="Aptos" w:hAnsi="Aptos"/>
        </w:rPr>
        <w:t xml:space="preserve">του παππού </w:t>
      </w:r>
      <w:r w:rsidR="00C40148" w:rsidRPr="002E5895">
        <w:rPr>
          <w:rFonts w:ascii="Aptos" w:hAnsi="Aptos"/>
        </w:rPr>
        <w:t>οι μαθητές καταγράφουν</w:t>
      </w:r>
      <w:r w:rsidR="00EA5574" w:rsidRPr="002E5895">
        <w:rPr>
          <w:rFonts w:ascii="Aptos" w:hAnsi="Aptos"/>
        </w:rPr>
        <w:t xml:space="preserve"> σε α’ πρόσωπο</w:t>
      </w:r>
      <w:r w:rsidRPr="002E5895">
        <w:rPr>
          <w:rFonts w:ascii="Aptos" w:hAnsi="Aptos"/>
        </w:rPr>
        <w:t xml:space="preserve">: </w:t>
      </w:r>
    </w:p>
    <w:p w14:paraId="3F0906E7" w14:textId="6867A2FB" w:rsidR="009E4C99" w:rsidRPr="002E5895" w:rsidRDefault="009E4C99" w:rsidP="00EA5574">
      <w:pPr>
        <w:pStyle w:val="ListParagraph"/>
        <w:numPr>
          <w:ilvl w:val="1"/>
          <w:numId w:val="1"/>
        </w:numPr>
        <w:spacing w:after="0" w:line="240" w:lineRule="auto"/>
        <w:jc w:val="both"/>
        <w:rPr>
          <w:rFonts w:ascii="Aptos" w:hAnsi="Aptos"/>
        </w:rPr>
      </w:pPr>
      <w:r w:rsidRPr="002E5895">
        <w:rPr>
          <w:rFonts w:ascii="Aptos" w:hAnsi="Aptos"/>
        </w:rPr>
        <w:t xml:space="preserve">Πώς αισθάνεται ο παππούς; Τι σκέφτεται ο παππούς; </w:t>
      </w:r>
    </w:p>
    <w:p w14:paraId="5C487687" w14:textId="3FACB2CA" w:rsidR="006102E0" w:rsidRPr="002E5895" w:rsidRDefault="009E4C99" w:rsidP="00EA5574">
      <w:pPr>
        <w:spacing w:after="0" w:line="240" w:lineRule="auto"/>
        <w:ind w:left="720"/>
        <w:jc w:val="both"/>
        <w:rPr>
          <w:rFonts w:ascii="Aptos" w:hAnsi="Aptos"/>
        </w:rPr>
      </w:pPr>
      <w:r w:rsidRPr="002E5895">
        <w:rPr>
          <w:rFonts w:ascii="Aptos" w:hAnsi="Aptos"/>
          <w:u w:val="single"/>
        </w:rPr>
        <w:t>Έξω</w:t>
      </w:r>
      <w:r w:rsidR="00EA5574" w:rsidRPr="002E5895">
        <w:rPr>
          <w:rFonts w:ascii="Aptos" w:hAnsi="Aptos"/>
        </w:rPr>
        <w:t xml:space="preserve"> από το περίγραμμα </w:t>
      </w:r>
      <w:r w:rsidR="006102E0" w:rsidRPr="002E5895">
        <w:rPr>
          <w:rFonts w:ascii="Aptos" w:hAnsi="Aptos"/>
        </w:rPr>
        <w:t xml:space="preserve">οι μαθητές </w:t>
      </w:r>
      <w:r w:rsidR="00EA5574" w:rsidRPr="002E5895">
        <w:rPr>
          <w:rFonts w:ascii="Aptos" w:hAnsi="Aptos"/>
        </w:rPr>
        <w:t>καταγράφουν τις δικές τους σκέψεις</w:t>
      </w:r>
      <w:r w:rsidR="000008E1" w:rsidRPr="002E5895">
        <w:rPr>
          <w:rFonts w:ascii="Aptos" w:hAnsi="Aptos"/>
        </w:rPr>
        <w:t>:</w:t>
      </w:r>
      <w:r w:rsidR="006102E0" w:rsidRPr="002E5895">
        <w:rPr>
          <w:rFonts w:ascii="Aptos" w:hAnsi="Aptos"/>
        </w:rPr>
        <w:t xml:space="preserve"> </w:t>
      </w:r>
    </w:p>
    <w:p w14:paraId="3A79A4E7" w14:textId="48379EE8" w:rsidR="000008E1" w:rsidRPr="002E5895" w:rsidRDefault="000008E1" w:rsidP="00EA5574">
      <w:pPr>
        <w:pStyle w:val="ListParagraph"/>
        <w:numPr>
          <w:ilvl w:val="1"/>
          <w:numId w:val="1"/>
        </w:numPr>
        <w:spacing w:after="0" w:line="240" w:lineRule="auto"/>
        <w:jc w:val="both"/>
        <w:rPr>
          <w:rFonts w:ascii="Aptos" w:hAnsi="Aptos"/>
        </w:rPr>
      </w:pPr>
      <w:r w:rsidRPr="002E5895">
        <w:rPr>
          <w:rFonts w:ascii="Aptos" w:hAnsi="Aptos"/>
        </w:rPr>
        <w:t>Γιατί επιλέγει ο παππούς να σιωπήσει;</w:t>
      </w:r>
      <w:r w:rsidR="00EC1913" w:rsidRPr="002E5895">
        <w:rPr>
          <w:rFonts w:ascii="Aptos" w:hAnsi="Aptos"/>
        </w:rPr>
        <w:t xml:space="preserve"> </w:t>
      </w:r>
    </w:p>
    <w:p w14:paraId="71DC3FF4" w14:textId="10FE8473" w:rsidR="007461C6" w:rsidRPr="002E5895" w:rsidRDefault="007461C6" w:rsidP="00E05FA1">
      <w:pPr>
        <w:spacing w:after="0" w:line="240" w:lineRule="auto"/>
        <w:jc w:val="both"/>
        <w:rPr>
          <w:rFonts w:ascii="Aptos" w:hAnsi="Aptos"/>
        </w:rPr>
      </w:pPr>
    </w:p>
    <w:p w14:paraId="51A7BE7E" w14:textId="77777777" w:rsidR="00FF370B" w:rsidRDefault="00FF370B" w:rsidP="00E05FA1">
      <w:pPr>
        <w:spacing w:after="0" w:line="240" w:lineRule="auto"/>
        <w:jc w:val="both"/>
        <w:rPr>
          <w:rFonts w:ascii="Aptos" w:hAnsi="Aptos"/>
        </w:rPr>
      </w:pPr>
    </w:p>
    <w:p w14:paraId="272305D9" w14:textId="77777777" w:rsidR="002E5895" w:rsidRDefault="002E5895" w:rsidP="00E05FA1">
      <w:pPr>
        <w:spacing w:after="0" w:line="240" w:lineRule="auto"/>
        <w:jc w:val="both"/>
        <w:rPr>
          <w:rFonts w:ascii="Aptos" w:hAnsi="Aptos"/>
        </w:rPr>
      </w:pPr>
    </w:p>
    <w:p w14:paraId="01B2659E" w14:textId="77777777" w:rsidR="002E5895" w:rsidRPr="002E5895" w:rsidRDefault="002E5895" w:rsidP="00E05FA1">
      <w:pPr>
        <w:spacing w:after="0" w:line="240" w:lineRule="auto"/>
        <w:jc w:val="both"/>
        <w:rPr>
          <w:rFonts w:ascii="Aptos" w:hAnsi="Aptos"/>
        </w:rPr>
      </w:pPr>
    </w:p>
    <w:p w14:paraId="048E272D" w14:textId="71C946A3" w:rsidR="009E4C99" w:rsidRPr="002E5895" w:rsidRDefault="009E4C99" w:rsidP="00E05FA1">
      <w:pPr>
        <w:spacing w:after="0" w:line="240" w:lineRule="auto"/>
        <w:jc w:val="both"/>
        <w:rPr>
          <w:rFonts w:ascii="Aptos" w:hAnsi="Aptos"/>
          <w:b/>
          <w:bCs/>
          <w:sz w:val="24"/>
          <w:szCs w:val="24"/>
        </w:rPr>
      </w:pPr>
      <w:r w:rsidRPr="002E5895">
        <w:rPr>
          <w:rFonts w:ascii="Aptos" w:hAnsi="Aptos"/>
          <w:b/>
          <w:bCs/>
          <w:sz w:val="24"/>
          <w:szCs w:val="24"/>
          <w:u w:val="single"/>
        </w:rPr>
        <w:lastRenderedPageBreak/>
        <w:t>ΑΠΟΣΠΑΣΜΑ 3</w:t>
      </w:r>
      <w:r w:rsidRPr="002E5895">
        <w:rPr>
          <w:rFonts w:ascii="Aptos" w:hAnsi="Aptos"/>
          <w:b/>
          <w:bCs/>
          <w:sz w:val="24"/>
          <w:szCs w:val="24"/>
          <w:u w:val="single"/>
          <w:vertAlign w:val="superscript"/>
        </w:rPr>
        <w:t>Ο</w:t>
      </w:r>
      <w:r w:rsidRPr="002E5895">
        <w:rPr>
          <w:rFonts w:ascii="Aptos" w:hAnsi="Aptos"/>
          <w:b/>
          <w:bCs/>
          <w:sz w:val="24"/>
          <w:szCs w:val="24"/>
        </w:rPr>
        <w:t xml:space="preserve">: </w:t>
      </w:r>
    </w:p>
    <w:p w14:paraId="5C81A3DE" w14:textId="77777777" w:rsidR="009E4C99" w:rsidRPr="002E5895" w:rsidRDefault="009E4C99" w:rsidP="00E05FA1">
      <w:pPr>
        <w:spacing w:after="0" w:line="240" w:lineRule="auto"/>
        <w:jc w:val="both"/>
        <w:rPr>
          <w:rFonts w:ascii="Aptos" w:hAnsi="Aptos"/>
          <w:i/>
          <w:iCs/>
        </w:rPr>
      </w:pPr>
      <w:r w:rsidRPr="002E5895">
        <w:rPr>
          <w:rFonts w:ascii="Aptos" w:hAnsi="Aptos"/>
          <w:i/>
          <w:iCs/>
        </w:rPr>
        <w:t>Μια μέρα ο άντρας με τη γυναίκα του παρακολουθούσαν που ο γιος τους μαστόρευε κάτι σκαλίζοντας ένα μικρό κούτσουρο. O πατέρας λοιπόν τον ρώτησε: «Τι φτιάχνεις εκεί, Μίσα;».</w:t>
      </w:r>
    </w:p>
    <w:p w14:paraId="74785BA9" w14:textId="77777777" w:rsidR="009E4C99" w:rsidRPr="002E5895" w:rsidRDefault="009E4C99" w:rsidP="00E05FA1">
      <w:pPr>
        <w:spacing w:after="0" w:line="240" w:lineRule="auto"/>
        <w:jc w:val="both"/>
        <w:rPr>
          <w:rFonts w:ascii="Aptos" w:hAnsi="Aptos"/>
          <w:i/>
          <w:iCs/>
        </w:rPr>
      </w:pPr>
      <w:r w:rsidRPr="002E5895">
        <w:rPr>
          <w:rFonts w:ascii="Aptos" w:hAnsi="Aptos"/>
          <w:i/>
          <w:iCs/>
        </w:rPr>
        <w:t>Κι ο Μίσα απαντά: «Φτιάχνω μια μεγάλη γαβάθα, πατερούλη. Όταν εσύ κι η μάνα μου γεράσετε, θα σας ταΐζω σ' αυτήν τη γαβάθα».</w:t>
      </w:r>
    </w:p>
    <w:p w14:paraId="0F772016" w14:textId="77777777" w:rsidR="009A5F33" w:rsidRPr="002E5895" w:rsidRDefault="009A5F33" w:rsidP="00E05FA1">
      <w:pPr>
        <w:spacing w:after="0" w:line="240" w:lineRule="auto"/>
        <w:jc w:val="both"/>
        <w:rPr>
          <w:rFonts w:ascii="Aptos" w:hAnsi="Aptos"/>
          <w:b/>
          <w:bCs/>
        </w:rPr>
      </w:pPr>
    </w:p>
    <w:p w14:paraId="72DB85CA" w14:textId="5C9E2306" w:rsidR="00F4613C" w:rsidRPr="002E5895" w:rsidRDefault="00F4613C" w:rsidP="00F4613C">
      <w:pPr>
        <w:spacing w:after="0" w:line="240" w:lineRule="auto"/>
        <w:jc w:val="both"/>
        <w:rPr>
          <w:b/>
          <w:bCs/>
        </w:rPr>
      </w:pPr>
      <w:r w:rsidRPr="002E5895">
        <w:rPr>
          <w:b/>
          <w:bCs/>
        </w:rPr>
        <w:t>ΑΥΤΟΣΧΕΔΙΑΣΜΟΣ - ΟΛΟΙ ΣΕ ΡΟΛΟ ΕΓΓΟΝΟΥ ΠΟΥ ΣΚΑΛΙΖΕΙ ΤΟ ΚΟΥΤΣΟΥΡΟ</w:t>
      </w:r>
    </w:p>
    <w:p w14:paraId="6AA88D4B" w14:textId="010FFCF9" w:rsidR="00F4613C" w:rsidRPr="002E5895" w:rsidRDefault="00F4613C" w:rsidP="00F4613C">
      <w:pPr>
        <w:spacing w:after="0" w:line="240" w:lineRule="auto"/>
        <w:jc w:val="both"/>
        <w:rPr>
          <w:i/>
          <w:iCs/>
        </w:rPr>
      </w:pPr>
      <w:r w:rsidRPr="002E5895">
        <w:rPr>
          <w:i/>
          <w:iCs/>
        </w:rPr>
        <w:t>Σκεφτείτε ότι ο εγγονός είναι στην αυλή του σπιτιού. Έχει επιλέξει ένα συγκεκριμένο κούτσουρο με το οποίο θα φτιάξει τη γαβάθα για τους γονείς του. Φανταστείτε πώς είναι το κούτσουρο. Ποια είναι τα εργαλεία με το οποία θα σκαλίσει το κούτσουρο. Μπείτε στο ρόλο. Δοκιμάστε τρόπους με τους οποίους σκαλίζει το κούτσουρο. Αφεθείτε μέσα σε αυτό</w:t>
      </w:r>
      <w:r w:rsidR="00A21CB9" w:rsidRPr="002E5895">
        <w:rPr>
          <w:i/>
          <w:iCs/>
        </w:rPr>
        <w:t>, να το βιώσετε</w:t>
      </w:r>
      <w:r w:rsidRPr="002E5895">
        <w:rPr>
          <w:i/>
          <w:iCs/>
        </w:rPr>
        <w:t>. ΣΤΟΠ</w:t>
      </w:r>
      <w:r w:rsidR="00A21CB9" w:rsidRPr="002E5895">
        <w:rPr>
          <w:i/>
          <w:iCs/>
        </w:rPr>
        <w:t>.</w:t>
      </w:r>
    </w:p>
    <w:p w14:paraId="5F415A46" w14:textId="4DC39643" w:rsidR="00F4613C" w:rsidRPr="002E5895" w:rsidRDefault="00F4613C" w:rsidP="00F4613C">
      <w:pPr>
        <w:spacing w:after="0" w:line="240" w:lineRule="auto"/>
        <w:jc w:val="both"/>
      </w:pPr>
      <w:r w:rsidRPr="002E5895">
        <w:rPr>
          <w:b/>
          <w:bCs/>
        </w:rPr>
        <w:t xml:space="preserve">Συζήτηση:  </w:t>
      </w:r>
      <w:r w:rsidRPr="002E5895">
        <w:t>Πώς το βιώσατε; Ποιες σκέψεις και συναισθήματα προέκυψαν;</w:t>
      </w:r>
    </w:p>
    <w:p w14:paraId="156949A9" w14:textId="77777777" w:rsidR="00F4613C" w:rsidRPr="002E5895" w:rsidRDefault="00F4613C" w:rsidP="00F4613C">
      <w:pPr>
        <w:spacing w:after="0" w:line="240" w:lineRule="auto"/>
      </w:pPr>
    </w:p>
    <w:p w14:paraId="1C0EED48" w14:textId="39B288B4" w:rsidR="00F4613C" w:rsidRPr="002E5895" w:rsidRDefault="00F4613C" w:rsidP="00F4613C">
      <w:pPr>
        <w:spacing w:after="0" w:line="240" w:lineRule="auto"/>
        <w:rPr>
          <w:b/>
          <w:bCs/>
        </w:rPr>
      </w:pPr>
      <w:r w:rsidRPr="002E5895">
        <w:rPr>
          <w:b/>
          <w:bCs/>
        </w:rPr>
        <w:t xml:space="preserve">ΕΜΒΑΘΥΝΟΥΜΕ ΣΤΟ ΝΟΗΜΑ ΤΗΣ ΠΡΑΞΗΣ ΤΟΥ ΕΓΓΟΝΟΥ </w:t>
      </w:r>
    </w:p>
    <w:p w14:paraId="03B1979C" w14:textId="697B8C52" w:rsidR="00F4613C" w:rsidRPr="002E5895" w:rsidRDefault="00F4613C" w:rsidP="00A540DB">
      <w:pPr>
        <w:spacing w:after="0" w:line="240" w:lineRule="auto"/>
        <w:ind w:firstLine="720"/>
      </w:pPr>
      <w:r w:rsidRPr="002E5895">
        <w:rPr>
          <w:b/>
          <w:bCs/>
        </w:rPr>
        <w:t xml:space="preserve">Α) Επιλέγουμε </w:t>
      </w:r>
      <w:r w:rsidRPr="002E5895">
        <w:t>κάποιον από τους συμμετέχοντες ο οποίος μπαίνει</w:t>
      </w:r>
      <w:r w:rsidRPr="002E5895">
        <w:rPr>
          <w:b/>
          <w:bCs/>
        </w:rPr>
        <w:t xml:space="preserve"> </w:t>
      </w:r>
      <w:r w:rsidRPr="002E5895">
        <w:t xml:space="preserve">σε ρόλο εγγονού και </w:t>
      </w:r>
    </w:p>
    <w:p w14:paraId="4F11F4D7" w14:textId="77777777" w:rsidR="00F4613C" w:rsidRPr="002E5895" w:rsidRDefault="00F4613C" w:rsidP="00A540DB">
      <w:pPr>
        <w:spacing w:after="0" w:line="240" w:lineRule="auto"/>
        <w:ind w:firstLine="720"/>
      </w:pPr>
      <w:r w:rsidRPr="002E5895">
        <w:t xml:space="preserve">επαναλαμβάνει τον αυτοσχεδιασμό. </w:t>
      </w:r>
    </w:p>
    <w:p w14:paraId="2E046DC5" w14:textId="77777777" w:rsidR="00A540DB" w:rsidRPr="002E5895" w:rsidRDefault="00F4613C" w:rsidP="00A540DB">
      <w:pPr>
        <w:spacing w:after="0" w:line="240" w:lineRule="auto"/>
        <w:ind w:firstLine="720"/>
      </w:pPr>
      <w:r w:rsidRPr="002E5895">
        <w:t xml:space="preserve">Οι θεατές παρατηρούν: </w:t>
      </w:r>
      <w:r w:rsidRPr="002E5895">
        <w:rPr>
          <w:u w:val="single"/>
        </w:rPr>
        <w:t>Με ποιον τρόπο σκαλίζει το κούτσουρο</w:t>
      </w:r>
      <w:r w:rsidRPr="002E5895">
        <w:t xml:space="preserve">; </w:t>
      </w:r>
    </w:p>
    <w:p w14:paraId="7C20445D" w14:textId="77777777" w:rsidR="00A540DB" w:rsidRPr="002E5895" w:rsidRDefault="00A540DB" w:rsidP="00A540DB">
      <w:pPr>
        <w:spacing w:after="0" w:line="240" w:lineRule="auto"/>
      </w:pPr>
    </w:p>
    <w:p w14:paraId="50F240C3" w14:textId="5695898D" w:rsidR="00273AB4" w:rsidRPr="002E5895" w:rsidRDefault="00A540DB" w:rsidP="00A540DB">
      <w:pPr>
        <w:spacing w:after="0" w:line="240" w:lineRule="auto"/>
        <w:ind w:firstLine="720"/>
      </w:pPr>
      <w:r w:rsidRPr="002E5895">
        <w:t xml:space="preserve"> </w:t>
      </w:r>
      <w:r w:rsidRPr="002E5895">
        <w:rPr>
          <w:rFonts w:ascii="Aptos" w:hAnsi="Aptos"/>
          <w:b/>
          <w:bCs/>
        </w:rPr>
        <w:t xml:space="preserve">Β) </w:t>
      </w:r>
      <w:r w:rsidR="00273AB4" w:rsidRPr="002E5895">
        <w:rPr>
          <w:rFonts w:ascii="Aptos" w:hAnsi="Aptos"/>
          <w:b/>
          <w:bCs/>
        </w:rPr>
        <w:t xml:space="preserve">5 </w:t>
      </w:r>
      <w:r w:rsidRPr="002E5895">
        <w:rPr>
          <w:rFonts w:ascii="Aptos" w:hAnsi="Aptos"/>
          <w:b/>
          <w:bCs/>
        </w:rPr>
        <w:t>επίπεδα κατανόησης της πράξης</w:t>
      </w:r>
      <w:r w:rsidR="00273AB4" w:rsidRPr="002E5895">
        <w:rPr>
          <w:rFonts w:ascii="Aptos" w:hAnsi="Aptos"/>
        </w:rPr>
        <w:t xml:space="preserve">: </w:t>
      </w:r>
      <w:r w:rsidRPr="002E5895">
        <w:rPr>
          <w:rFonts w:ascii="Aptos" w:hAnsi="Aptos"/>
          <w:b/>
          <w:bCs/>
        </w:rPr>
        <w:t>συζήτηση στον κύκλο</w:t>
      </w:r>
      <w:r w:rsidR="00273AB4" w:rsidRPr="002E5895">
        <w:rPr>
          <w:rFonts w:ascii="Aptos" w:hAnsi="Aptos"/>
        </w:rPr>
        <w:t xml:space="preserve">. </w:t>
      </w:r>
    </w:p>
    <w:p w14:paraId="78AB5380" w14:textId="4859B489" w:rsidR="00273AB4" w:rsidRPr="002E5895" w:rsidRDefault="00273AB4" w:rsidP="00A83C44">
      <w:pPr>
        <w:spacing w:after="0" w:line="240" w:lineRule="auto"/>
        <w:ind w:firstLine="720"/>
        <w:jc w:val="both"/>
        <w:rPr>
          <w:rFonts w:ascii="Aptos" w:hAnsi="Aptos"/>
        </w:rPr>
      </w:pPr>
      <w:r w:rsidRPr="002E5895">
        <w:rPr>
          <w:rFonts w:ascii="Aptos" w:hAnsi="Aptos"/>
        </w:rPr>
        <w:t xml:space="preserve">Συζητάμε </w:t>
      </w:r>
      <w:r w:rsidR="008D0058" w:rsidRPr="002E5895">
        <w:rPr>
          <w:rFonts w:ascii="Aptos" w:hAnsi="Aptos"/>
        </w:rPr>
        <w:t>κάποια από τα</w:t>
      </w:r>
      <w:r w:rsidRPr="002E5895">
        <w:rPr>
          <w:rFonts w:ascii="Aptos" w:hAnsi="Aptos"/>
        </w:rPr>
        <w:t xml:space="preserve"> επίπεδ</w:t>
      </w:r>
      <w:r w:rsidR="008D0058" w:rsidRPr="002E5895">
        <w:rPr>
          <w:rFonts w:ascii="Aptos" w:hAnsi="Aptos"/>
        </w:rPr>
        <w:t>α</w:t>
      </w:r>
      <w:r w:rsidRPr="002E5895">
        <w:rPr>
          <w:rFonts w:ascii="Aptos" w:hAnsi="Aptos"/>
        </w:rPr>
        <w:t xml:space="preserve">. </w:t>
      </w:r>
    </w:p>
    <w:p w14:paraId="5E273F1F" w14:textId="183B0892" w:rsidR="008D0058" w:rsidRPr="002E5895" w:rsidRDefault="008D0058" w:rsidP="00A540DB">
      <w:pPr>
        <w:spacing w:after="0" w:line="240" w:lineRule="auto"/>
        <w:ind w:firstLine="720"/>
        <w:jc w:val="both"/>
        <w:rPr>
          <w:rFonts w:ascii="Aptos" w:hAnsi="Aptos"/>
        </w:rPr>
      </w:pPr>
      <w:r w:rsidRPr="002E5895">
        <w:rPr>
          <w:rFonts w:ascii="Aptos" w:hAnsi="Aptos"/>
        </w:rPr>
        <w:t xml:space="preserve">- Τι κάνει; </w:t>
      </w:r>
    </w:p>
    <w:p w14:paraId="22AD5F55" w14:textId="2BC480F9" w:rsidR="008D0058" w:rsidRPr="002E5895" w:rsidRDefault="008D0058" w:rsidP="00A540DB">
      <w:pPr>
        <w:spacing w:after="0" w:line="240" w:lineRule="auto"/>
        <w:ind w:firstLine="720"/>
        <w:jc w:val="both"/>
        <w:rPr>
          <w:rFonts w:ascii="Aptos" w:hAnsi="Aptos"/>
        </w:rPr>
      </w:pPr>
      <w:r w:rsidRPr="002E5895">
        <w:rPr>
          <w:rFonts w:ascii="Aptos" w:hAnsi="Aptos"/>
        </w:rPr>
        <w:t>- Γιατί το κάνει;</w:t>
      </w:r>
    </w:p>
    <w:p w14:paraId="702EF5E6" w14:textId="5EE16102" w:rsidR="008D0058" w:rsidRPr="002E5895" w:rsidRDefault="008D0058" w:rsidP="00A540DB">
      <w:pPr>
        <w:spacing w:after="0" w:line="240" w:lineRule="auto"/>
        <w:ind w:left="720"/>
        <w:jc w:val="both"/>
        <w:rPr>
          <w:rFonts w:ascii="Aptos" w:hAnsi="Aptos"/>
        </w:rPr>
      </w:pPr>
      <w:r w:rsidRPr="002E5895">
        <w:rPr>
          <w:rFonts w:ascii="Aptos" w:hAnsi="Aptos"/>
        </w:rPr>
        <w:t xml:space="preserve">- Ποιος είναι ο σκοπός που φτιάχνει την ξύλινη γαβάθα; (τι καταλαβαίνουμε από τον </w:t>
      </w:r>
      <w:r w:rsidRPr="002E5895">
        <w:rPr>
          <w:rFonts w:ascii="Aptos" w:hAnsi="Aptos"/>
          <w:u w:val="single"/>
        </w:rPr>
        <w:t>τρόπο</w:t>
      </w:r>
      <w:r w:rsidRPr="002E5895">
        <w:rPr>
          <w:rFonts w:ascii="Aptos" w:hAnsi="Aptos"/>
        </w:rPr>
        <w:t xml:space="preserve"> που σκαλίζει το κούτσουρο;)</w:t>
      </w:r>
    </w:p>
    <w:p w14:paraId="549C7755" w14:textId="73A9608F" w:rsidR="008D0058" w:rsidRPr="002E5895" w:rsidRDefault="008D0058" w:rsidP="00A540DB">
      <w:pPr>
        <w:spacing w:after="0" w:line="240" w:lineRule="auto"/>
        <w:ind w:left="720"/>
        <w:jc w:val="both"/>
        <w:rPr>
          <w:rFonts w:ascii="Aptos" w:hAnsi="Aptos"/>
        </w:rPr>
      </w:pPr>
      <w:r w:rsidRPr="002E5895">
        <w:rPr>
          <w:rFonts w:ascii="Aptos" w:hAnsi="Aptos"/>
        </w:rPr>
        <w:t xml:space="preserve">- Από πού είδε αυτή τη συμπεριφορά; Ποιο ήταν το πρότυπο για αυτή την πράξη/συμπεριφορά. </w:t>
      </w:r>
    </w:p>
    <w:p w14:paraId="6F63D810" w14:textId="4C9057E1" w:rsidR="008407F6" w:rsidRPr="002E5895" w:rsidRDefault="008407F6" w:rsidP="00A540DB">
      <w:pPr>
        <w:spacing w:after="0" w:line="240" w:lineRule="auto"/>
        <w:ind w:firstLine="720"/>
        <w:jc w:val="both"/>
        <w:rPr>
          <w:rFonts w:ascii="Aptos" w:hAnsi="Aptos"/>
        </w:rPr>
      </w:pPr>
      <w:r w:rsidRPr="002E5895">
        <w:rPr>
          <w:rFonts w:ascii="Aptos" w:hAnsi="Aptos"/>
        </w:rPr>
        <w:t xml:space="preserve">- Πώς θέλει να φέρεται στα ηλικιωμένα μέλη της οικογένειάς του και γιατί; </w:t>
      </w:r>
    </w:p>
    <w:p w14:paraId="392EAF2C" w14:textId="77777777" w:rsidR="00D502B0" w:rsidRPr="002E5895" w:rsidRDefault="00D502B0" w:rsidP="00EA05E2">
      <w:pPr>
        <w:spacing w:after="0" w:line="240" w:lineRule="auto"/>
        <w:jc w:val="both"/>
        <w:rPr>
          <w:rFonts w:ascii="Aptos" w:hAnsi="Aptos"/>
          <w:color w:val="00B0F0"/>
        </w:rPr>
      </w:pPr>
    </w:p>
    <w:p w14:paraId="0F34DC34" w14:textId="45071324" w:rsidR="00EA05E2" w:rsidRPr="002E5895" w:rsidRDefault="00EA05E2" w:rsidP="00EA05E2">
      <w:pPr>
        <w:spacing w:after="0" w:line="240" w:lineRule="auto"/>
        <w:jc w:val="both"/>
      </w:pPr>
      <w:r w:rsidRPr="002E5895">
        <w:rPr>
          <w:rFonts w:ascii="Aptos" w:hAnsi="Aptos"/>
          <w:b/>
          <w:bCs/>
        </w:rPr>
        <w:t>Συζήτηση</w:t>
      </w:r>
      <w:r w:rsidR="00F10C7C" w:rsidRPr="002E5895">
        <w:rPr>
          <w:rFonts w:ascii="Aptos" w:hAnsi="Aptos"/>
          <w:b/>
          <w:bCs/>
        </w:rPr>
        <w:t xml:space="preserve"> αναστοχασμού</w:t>
      </w:r>
      <w:r w:rsidRPr="002E5895">
        <w:rPr>
          <w:rFonts w:ascii="Aptos" w:hAnsi="Aptos"/>
        </w:rPr>
        <w:t>: Στο σημείο αυτό</w:t>
      </w:r>
      <w:r w:rsidR="00F10C7C" w:rsidRPr="002E5895">
        <w:rPr>
          <w:rFonts w:ascii="Aptos" w:hAnsi="Aptos"/>
        </w:rPr>
        <w:t xml:space="preserve"> θα μπορούσε</w:t>
      </w:r>
      <w:r w:rsidRPr="002E5895">
        <w:rPr>
          <w:rFonts w:ascii="Aptos" w:hAnsi="Aptos"/>
        </w:rPr>
        <w:t xml:space="preserve"> να γίνει </w:t>
      </w:r>
      <w:r w:rsidR="00F10C7C" w:rsidRPr="002E5895">
        <w:rPr>
          <w:rFonts w:ascii="Aptos" w:hAnsi="Aptos"/>
        </w:rPr>
        <w:t xml:space="preserve">μια </w:t>
      </w:r>
      <w:r w:rsidRPr="002E5895">
        <w:rPr>
          <w:rFonts w:ascii="Aptos" w:hAnsi="Aptos"/>
        </w:rPr>
        <w:t xml:space="preserve">συζήτηση </w:t>
      </w:r>
      <w:r w:rsidR="00D502B0" w:rsidRPr="002E5895">
        <w:rPr>
          <w:rFonts w:ascii="Aptos" w:hAnsi="Aptos"/>
        </w:rPr>
        <w:t xml:space="preserve">με αφορμή όσα προκύψουν από την παραπάνω ανάλυση. </w:t>
      </w:r>
      <w:r w:rsidR="00F10C7C" w:rsidRPr="002E5895">
        <w:rPr>
          <w:rFonts w:ascii="Aptos" w:hAnsi="Aptos"/>
        </w:rPr>
        <w:t>Η συζήτηση μπορεί να περιλαμβάνει ερωτήματα</w:t>
      </w:r>
      <w:r w:rsidR="009E50A0" w:rsidRPr="002E5895">
        <w:rPr>
          <w:rFonts w:ascii="Aptos" w:hAnsi="Aptos"/>
        </w:rPr>
        <w:t xml:space="preserve"> όπως</w:t>
      </w:r>
      <w:r w:rsidR="00F10C7C" w:rsidRPr="002E5895">
        <w:rPr>
          <w:rFonts w:ascii="Aptos" w:hAnsi="Aptos"/>
        </w:rPr>
        <w:t>: τι είδο</w:t>
      </w:r>
      <w:r w:rsidR="00D027AE" w:rsidRPr="002E5895">
        <w:rPr>
          <w:rFonts w:ascii="Aptos" w:hAnsi="Aptos"/>
        </w:rPr>
        <w:t>υ</w:t>
      </w:r>
      <w:r w:rsidR="00F10C7C" w:rsidRPr="002E5895">
        <w:rPr>
          <w:rFonts w:ascii="Aptos" w:hAnsi="Aptos"/>
        </w:rPr>
        <w:t xml:space="preserve">ς άνθρωπος θέλω να είμαι; </w:t>
      </w:r>
      <w:r w:rsidRPr="002E5895">
        <w:t>με ποιον δικό μου</w:t>
      </w:r>
      <w:r w:rsidR="00A83C44" w:rsidRPr="002E5895">
        <w:t>, πιο κατάλληλο,</w:t>
      </w:r>
      <w:r w:rsidRPr="002E5895">
        <w:t xml:space="preserve"> τρόπο μπορώ να φροντίσω τον ηλικιωμένο συγγενή που έχει ανάγκη;</w:t>
      </w:r>
      <w:r w:rsidR="00235F3F" w:rsidRPr="002E5895">
        <w:t xml:space="preserve"> </w:t>
      </w:r>
    </w:p>
    <w:p w14:paraId="0A412205" w14:textId="79F066EB" w:rsidR="004D3BB0" w:rsidRPr="002E5895" w:rsidRDefault="004D3BB0" w:rsidP="00E05FA1">
      <w:pPr>
        <w:spacing w:after="0" w:line="240" w:lineRule="auto"/>
        <w:jc w:val="both"/>
        <w:rPr>
          <w:rFonts w:ascii="Aptos" w:hAnsi="Aptos"/>
        </w:rPr>
      </w:pPr>
    </w:p>
    <w:p w14:paraId="3E56D71B" w14:textId="77777777" w:rsidR="00A646E2" w:rsidRPr="002E5895" w:rsidRDefault="00A646E2" w:rsidP="00E05FA1">
      <w:pPr>
        <w:spacing w:after="0" w:line="240" w:lineRule="auto"/>
        <w:jc w:val="both"/>
        <w:rPr>
          <w:rFonts w:ascii="Aptos" w:hAnsi="Aptos"/>
        </w:rPr>
      </w:pPr>
    </w:p>
    <w:p w14:paraId="033C88C9" w14:textId="054F14C3" w:rsidR="00FE00C6" w:rsidRPr="002E5895" w:rsidRDefault="009E4C99" w:rsidP="00FE00C6">
      <w:pPr>
        <w:spacing w:after="0" w:line="240" w:lineRule="auto"/>
        <w:jc w:val="both"/>
        <w:rPr>
          <w:rFonts w:ascii="Aptos" w:hAnsi="Aptos"/>
          <w:b/>
          <w:bCs/>
          <w:sz w:val="24"/>
          <w:szCs w:val="24"/>
          <w:u w:val="single"/>
        </w:rPr>
      </w:pPr>
      <w:r w:rsidRPr="002E5895">
        <w:rPr>
          <w:rFonts w:ascii="Aptos" w:hAnsi="Aptos"/>
          <w:b/>
          <w:bCs/>
          <w:sz w:val="24"/>
          <w:szCs w:val="24"/>
          <w:u w:val="single"/>
        </w:rPr>
        <w:t>ΑΠΟΣΠΑΣΜΑ 4</w:t>
      </w:r>
      <w:r w:rsidRPr="002E5895">
        <w:rPr>
          <w:rFonts w:ascii="Aptos" w:hAnsi="Aptos"/>
          <w:b/>
          <w:bCs/>
          <w:sz w:val="24"/>
          <w:szCs w:val="24"/>
          <w:u w:val="single"/>
          <w:vertAlign w:val="superscript"/>
        </w:rPr>
        <w:t>Ο</w:t>
      </w:r>
      <w:r w:rsidRPr="002E5895">
        <w:rPr>
          <w:rFonts w:ascii="Aptos" w:hAnsi="Aptos"/>
          <w:b/>
          <w:bCs/>
          <w:sz w:val="24"/>
          <w:szCs w:val="24"/>
        </w:rPr>
        <w:t xml:space="preserve">: </w:t>
      </w:r>
    </w:p>
    <w:p w14:paraId="593E7673" w14:textId="77777777" w:rsidR="009E4C99" w:rsidRPr="002E5895" w:rsidRDefault="009E4C99" w:rsidP="00E05FA1">
      <w:pPr>
        <w:spacing w:after="0" w:line="240" w:lineRule="auto"/>
        <w:jc w:val="both"/>
        <w:rPr>
          <w:rFonts w:ascii="Aptos" w:hAnsi="Aptos"/>
          <w:i/>
          <w:iCs/>
        </w:rPr>
      </w:pPr>
      <w:r w:rsidRPr="002E5895">
        <w:rPr>
          <w:rFonts w:ascii="Aptos" w:hAnsi="Aptos"/>
          <w:i/>
          <w:iCs/>
        </w:rPr>
        <w:t>O άντρας κι η γυναίκα του κοιτάχτηκαν και δάκρυσαν. Νιώσανε ντροπή που είχαν προσβάλει τον παππού. Κι από τότε τον βάλανε να τρώει μαζί τους στο τραπέζι και τον πρόσεχαν όπως πρέπει.</w:t>
      </w:r>
    </w:p>
    <w:p w14:paraId="7D9828B1" w14:textId="77777777" w:rsidR="008D5169" w:rsidRPr="002E5895" w:rsidRDefault="008D5169" w:rsidP="008D5169">
      <w:pPr>
        <w:spacing w:after="0" w:line="240" w:lineRule="auto"/>
        <w:jc w:val="both"/>
        <w:rPr>
          <w:rFonts w:ascii="Aptos" w:hAnsi="Aptos"/>
          <w:b/>
          <w:bCs/>
        </w:rPr>
      </w:pPr>
    </w:p>
    <w:p w14:paraId="580ECD7D" w14:textId="05392DA1" w:rsidR="008D5169" w:rsidRPr="002E5895" w:rsidRDefault="008D5169" w:rsidP="008D5169">
      <w:pPr>
        <w:spacing w:after="0" w:line="240" w:lineRule="auto"/>
        <w:jc w:val="both"/>
        <w:rPr>
          <w:rFonts w:ascii="Aptos" w:hAnsi="Aptos"/>
        </w:rPr>
      </w:pPr>
      <w:r w:rsidRPr="002E5895">
        <w:rPr>
          <w:rFonts w:ascii="Aptos" w:hAnsi="Aptos"/>
          <w:b/>
          <w:bCs/>
        </w:rPr>
        <w:t>ΑΦΗΓΗΣΗ</w:t>
      </w:r>
      <w:r w:rsidRPr="002E5895">
        <w:rPr>
          <w:rFonts w:ascii="Aptos" w:hAnsi="Aptos"/>
        </w:rPr>
        <w:t xml:space="preserve">: Εδώ τελειώνει το διήγημα του Τολστόι. Εμείς, όμως ας φανταστούμε ότι εκείνο το βράδυ ο καθένας έγραψε στο ημερολόγιό του τα συναισθήματα και τις σκέψεις του. </w:t>
      </w:r>
    </w:p>
    <w:p w14:paraId="4AEE2028" w14:textId="77777777" w:rsidR="008D5169" w:rsidRPr="002E5895" w:rsidRDefault="008D5169" w:rsidP="008D5169">
      <w:pPr>
        <w:spacing w:after="0" w:line="240" w:lineRule="auto"/>
        <w:jc w:val="both"/>
        <w:rPr>
          <w:rFonts w:ascii="Aptos" w:hAnsi="Aptos"/>
        </w:rPr>
      </w:pPr>
    </w:p>
    <w:p w14:paraId="2C548004" w14:textId="53EEA4E8" w:rsidR="008D5169" w:rsidRPr="002E5895" w:rsidRDefault="008D5169" w:rsidP="008D5169">
      <w:pPr>
        <w:spacing w:after="0" w:line="240" w:lineRule="auto"/>
        <w:jc w:val="both"/>
        <w:rPr>
          <w:rFonts w:ascii="Aptos" w:hAnsi="Aptos"/>
          <w:b/>
          <w:bCs/>
        </w:rPr>
      </w:pPr>
      <w:r w:rsidRPr="002E5895">
        <w:rPr>
          <w:rFonts w:ascii="Aptos" w:hAnsi="Aptos"/>
          <w:b/>
          <w:bCs/>
        </w:rPr>
        <w:t>ΗΜΕΡΟΛΟΓΙΟ ΣΕ ΟΜΑΔΕΣ</w:t>
      </w:r>
      <w:r w:rsidRPr="002E5895">
        <w:rPr>
          <w:rFonts w:ascii="Aptos" w:hAnsi="Aptos"/>
        </w:rPr>
        <w:t xml:space="preserve"> (γιου, νύφης, εγγονού, παππού) – </w:t>
      </w:r>
      <w:r w:rsidRPr="002E5895">
        <w:rPr>
          <w:rFonts w:ascii="Aptos" w:hAnsi="Aptos"/>
          <w:b/>
          <w:bCs/>
        </w:rPr>
        <w:t xml:space="preserve">ΑΝΑΣΤΟΧΑΣΜΟΣ   </w:t>
      </w:r>
    </w:p>
    <w:p w14:paraId="2C92C224" w14:textId="77777777" w:rsidR="008D5169" w:rsidRPr="002E5895" w:rsidRDefault="008D5169" w:rsidP="008D5169">
      <w:pPr>
        <w:spacing w:after="0" w:line="240" w:lineRule="auto"/>
        <w:jc w:val="both"/>
        <w:rPr>
          <w:rFonts w:ascii="Aptos" w:hAnsi="Aptos"/>
        </w:rPr>
      </w:pPr>
      <w:r w:rsidRPr="002E5895">
        <w:rPr>
          <w:rFonts w:ascii="Aptos" w:hAnsi="Aptos"/>
          <w:b/>
          <w:bCs/>
          <w:u w:val="single"/>
        </w:rPr>
        <w:t xml:space="preserve">Ομάδα Α: Γιος: </w:t>
      </w:r>
      <w:r w:rsidRPr="002E5895">
        <w:rPr>
          <w:rFonts w:ascii="Aptos" w:hAnsi="Aptos"/>
        </w:rPr>
        <w:t xml:space="preserve">Τι σκέφτηκα για τη συμπεριφορά μου απέναντι στον παππού; ποια καινούρια συναισθήματα και σκέψεις μου δημιουργήθηκαν, όταν είδα το παιδί μου να φτιάχνει μια γαβάθα για μένα; Με ποιους τρόπους μπορώ να βοηθήσω τον παππού να νιώθει καλά; </w:t>
      </w:r>
    </w:p>
    <w:p w14:paraId="152E9CE6" w14:textId="77777777" w:rsidR="008D5169" w:rsidRPr="002E5895" w:rsidRDefault="008D5169" w:rsidP="008D5169">
      <w:pPr>
        <w:spacing w:after="0" w:line="240" w:lineRule="auto"/>
        <w:jc w:val="both"/>
        <w:rPr>
          <w:rFonts w:ascii="Aptos" w:hAnsi="Aptos"/>
        </w:rPr>
      </w:pPr>
      <w:r w:rsidRPr="002E5895">
        <w:rPr>
          <w:rFonts w:ascii="Aptos" w:hAnsi="Aptos"/>
          <w:b/>
          <w:bCs/>
          <w:u w:val="single"/>
        </w:rPr>
        <w:t>Ομάδα Β:  Νύφη</w:t>
      </w:r>
      <w:r w:rsidRPr="002E5895">
        <w:rPr>
          <w:rFonts w:ascii="Aptos" w:hAnsi="Aptos"/>
        </w:rPr>
        <w:t xml:space="preserve">: Τι σκέφτηκα για τη συμπεριφορά μου απέναντι στον παππού; ποια καινούρια συναισθήματα και σκέψεις μου δημιουργήθηκαν, όταν είδα το παιδί μου να φτιάχνει μια γαβάθα για μένα; Με ποιους τρόπους μπορώ να βοηθήσω τον παππού να νιώθει καλά; </w:t>
      </w:r>
    </w:p>
    <w:p w14:paraId="3845D169" w14:textId="77777777" w:rsidR="008D5169" w:rsidRPr="002E5895" w:rsidRDefault="008D5169" w:rsidP="008D5169">
      <w:pPr>
        <w:spacing w:after="0" w:line="240" w:lineRule="auto"/>
        <w:jc w:val="both"/>
        <w:rPr>
          <w:rFonts w:ascii="Aptos" w:hAnsi="Aptos"/>
        </w:rPr>
      </w:pPr>
      <w:r w:rsidRPr="002E5895">
        <w:rPr>
          <w:rFonts w:ascii="Aptos" w:hAnsi="Aptos"/>
          <w:b/>
          <w:bCs/>
          <w:u w:val="single"/>
        </w:rPr>
        <w:lastRenderedPageBreak/>
        <w:t>Ομάδα Γ: Εγγονός</w:t>
      </w:r>
      <w:r w:rsidRPr="002E5895">
        <w:rPr>
          <w:rFonts w:ascii="Aptos" w:hAnsi="Aptos"/>
        </w:rPr>
        <w:t xml:space="preserve">: Τι μπορώ να κάνω εγώ για τον παππού μου; Με ποιους τρόπους και με ποιες πράξεις θα ήθελα να συμμετέχω στη φροντίδα του; </w:t>
      </w:r>
    </w:p>
    <w:p w14:paraId="697F8946" w14:textId="77777777" w:rsidR="008D5169" w:rsidRPr="002E5895" w:rsidRDefault="008D5169" w:rsidP="008D5169">
      <w:pPr>
        <w:spacing w:after="0" w:line="240" w:lineRule="auto"/>
        <w:jc w:val="both"/>
        <w:rPr>
          <w:rFonts w:ascii="Aptos" w:hAnsi="Aptos"/>
        </w:rPr>
      </w:pPr>
      <w:r w:rsidRPr="002E5895">
        <w:rPr>
          <w:rFonts w:ascii="Aptos" w:hAnsi="Aptos"/>
          <w:b/>
          <w:bCs/>
          <w:u w:val="single"/>
        </w:rPr>
        <w:t>Ομάδα Δ:</w:t>
      </w:r>
      <w:r w:rsidRPr="002E5895">
        <w:rPr>
          <w:rFonts w:ascii="Aptos" w:hAnsi="Aptos"/>
          <w:u w:val="single"/>
        </w:rPr>
        <w:t xml:space="preserve">  </w:t>
      </w:r>
      <w:r w:rsidRPr="002E5895">
        <w:rPr>
          <w:rFonts w:ascii="Aptos" w:hAnsi="Aptos"/>
          <w:b/>
          <w:bCs/>
          <w:u w:val="single"/>
        </w:rPr>
        <w:t>Παππούς</w:t>
      </w:r>
      <w:r w:rsidRPr="002E5895">
        <w:rPr>
          <w:rFonts w:ascii="Aptos" w:hAnsi="Aptos"/>
          <w:u w:val="single"/>
        </w:rPr>
        <w:t>:</w:t>
      </w:r>
      <w:r w:rsidRPr="002E5895">
        <w:rPr>
          <w:rFonts w:ascii="Aptos" w:hAnsi="Aptos"/>
        </w:rPr>
        <w:t xml:space="preserve"> Άραγε ο παππούς συγχώρησε τη νύφη και τον γιό; Αν ναι, τι τον βοήθησε να τους συγχωρήσει; Αν όχι, τι τον εμπόδισε; </w:t>
      </w:r>
    </w:p>
    <w:p w14:paraId="5CC2445B" w14:textId="77777777" w:rsidR="008D5169" w:rsidRPr="002E5895" w:rsidRDefault="008D5169" w:rsidP="008D5169">
      <w:pPr>
        <w:spacing w:after="0" w:line="240" w:lineRule="auto"/>
        <w:jc w:val="both"/>
        <w:rPr>
          <w:rFonts w:ascii="Aptos" w:hAnsi="Aptos"/>
          <w:b/>
          <w:bCs/>
        </w:rPr>
      </w:pPr>
    </w:p>
    <w:p w14:paraId="23C52F8D" w14:textId="1D1DA21E" w:rsidR="008D5169" w:rsidRPr="002E5895" w:rsidRDefault="008D5169" w:rsidP="008D5169">
      <w:pPr>
        <w:spacing w:after="0" w:line="240" w:lineRule="auto"/>
        <w:jc w:val="both"/>
        <w:rPr>
          <w:rFonts w:ascii="Aptos" w:hAnsi="Aptos"/>
          <w:b/>
          <w:bCs/>
          <w:color w:val="C00000"/>
        </w:rPr>
      </w:pPr>
      <w:r w:rsidRPr="002E5895">
        <w:rPr>
          <w:rFonts w:ascii="Aptos" w:hAnsi="Aptos"/>
          <w:b/>
          <w:bCs/>
        </w:rPr>
        <w:t>ΠΑΡΟΥΣΙΑΣΗ:</w:t>
      </w:r>
      <w:r w:rsidRPr="002E5895">
        <w:rPr>
          <w:rFonts w:ascii="Aptos" w:hAnsi="Aptos"/>
          <w:b/>
          <w:bCs/>
          <w:color w:val="00B050"/>
        </w:rPr>
        <w:t xml:space="preserve"> </w:t>
      </w:r>
      <w:r w:rsidRPr="002E5895">
        <w:rPr>
          <w:rFonts w:ascii="Aptos" w:hAnsi="Aptos"/>
        </w:rPr>
        <w:t xml:space="preserve">Η κάθε ομάδα ανακοινώνει στην ολομέλεια τι έγραψε. </w:t>
      </w:r>
    </w:p>
    <w:p w14:paraId="2C547333" w14:textId="77777777" w:rsidR="00E010F7" w:rsidRPr="002E5895" w:rsidRDefault="00E010F7" w:rsidP="00E05FA1">
      <w:pPr>
        <w:spacing w:after="0" w:line="240" w:lineRule="auto"/>
        <w:jc w:val="both"/>
        <w:rPr>
          <w:rFonts w:ascii="Aptos" w:hAnsi="Aptos"/>
        </w:rPr>
      </w:pPr>
    </w:p>
    <w:p w14:paraId="0B5A2C31" w14:textId="77777777" w:rsidR="00A21CB9" w:rsidRPr="002E5895" w:rsidRDefault="00A21CB9" w:rsidP="00E05FA1">
      <w:pPr>
        <w:spacing w:after="0" w:line="240" w:lineRule="auto"/>
        <w:jc w:val="both"/>
        <w:rPr>
          <w:rFonts w:ascii="Aptos" w:hAnsi="Aptos"/>
        </w:rPr>
      </w:pPr>
    </w:p>
    <w:p w14:paraId="6C9F0BE6" w14:textId="4B07AF6E" w:rsidR="009B7969" w:rsidRPr="009B7969" w:rsidRDefault="009B7969" w:rsidP="00DD04B2">
      <w:pPr>
        <w:spacing w:after="0" w:line="240" w:lineRule="auto"/>
        <w:jc w:val="both"/>
        <w:rPr>
          <w:rFonts w:ascii="Aptos" w:hAnsi="Aptos"/>
          <w:sz w:val="24"/>
          <w:szCs w:val="24"/>
        </w:rPr>
      </w:pPr>
      <w:r w:rsidRPr="009B7969">
        <w:rPr>
          <w:rFonts w:ascii="Aptos" w:hAnsi="Aptos"/>
          <w:b/>
          <w:bCs/>
          <w:sz w:val="24"/>
          <w:szCs w:val="24"/>
        </w:rPr>
        <w:t>ΑΝΑΣΤΟΧΑΣΜΟΣ – ΣΥΝΔΕΣΗ ΤΟΥ ΔΙΗΓΗΜΑΤΟΣ ΜΕ ΤΗ Ζ</w:t>
      </w:r>
      <w:r w:rsidR="009A546D">
        <w:rPr>
          <w:rFonts w:ascii="Aptos" w:hAnsi="Aptos"/>
          <w:b/>
          <w:bCs/>
          <w:sz w:val="24"/>
          <w:szCs w:val="24"/>
        </w:rPr>
        <w:t>ΩΗ</w:t>
      </w:r>
      <w:r w:rsidRPr="009B7969">
        <w:rPr>
          <w:rFonts w:ascii="Aptos" w:hAnsi="Aptos"/>
          <w:b/>
          <w:bCs/>
          <w:sz w:val="24"/>
          <w:szCs w:val="24"/>
        </w:rPr>
        <w:t xml:space="preserve"> ΜΑΣ: </w:t>
      </w:r>
      <w:r w:rsidR="00DD04B2" w:rsidRPr="009B7969">
        <w:rPr>
          <w:rFonts w:ascii="Aptos" w:hAnsi="Aptos"/>
          <w:b/>
          <w:bCs/>
          <w:sz w:val="24"/>
          <w:szCs w:val="24"/>
        </w:rPr>
        <w:t>«ΜΙΑ ΑΔΙΚΙΑ ΠΟΥ ΒΙΩΣΑ …»</w:t>
      </w:r>
    </w:p>
    <w:p w14:paraId="28CADD59" w14:textId="7D6D7E9B" w:rsidR="00DD04B2" w:rsidRPr="002E5895" w:rsidRDefault="00DD04B2" w:rsidP="00DD04B2">
      <w:pPr>
        <w:spacing w:after="0" w:line="240" w:lineRule="auto"/>
        <w:jc w:val="both"/>
        <w:rPr>
          <w:rFonts w:ascii="Aptos" w:hAnsi="Aptos"/>
        </w:rPr>
      </w:pPr>
      <w:r w:rsidRPr="002E5895">
        <w:rPr>
          <w:rFonts w:ascii="Aptos" w:hAnsi="Aptos"/>
        </w:rPr>
        <w:t xml:space="preserve">Η ιστορία αυτή τι σας έκανε να σκεφτείτε για τη δική σας ζωή σχετικά με μια αδικία που βιώσατε; </w:t>
      </w:r>
    </w:p>
    <w:p w14:paraId="099A7401" w14:textId="77777777" w:rsidR="00DD04B2" w:rsidRPr="002E5895" w:rsidRDefault="00DD04B2" w:rsidP="00DD04B2">
      <w:pPr>
        <w:spacing w:after="0" w:line="240" w:lineRule="auto"/>
        <w:jc w:val="both"/>
        <w:rPr>
          <w:rFonts w:ascii="Aptos" w:hAnsi="Aptos"/>
        </w:rPr>
      </w:pPr>
      <w:r w:rsidRPr="002E5895">
        <w:rPr>
          <w:rFonts w:ascii="Aptos" w:hAnsi="Aptos"/>
        </w:rPr>
        <w:t xml:space="preserve">-Τι αισθανθήκατε και τι σκεφτήκατε, όταν βιώσατε αυτή την αδικία; </w:t>
      </w:r>
    </w:p>
    <w:p w14:paraId="05610795" w14:textId="77777777" w:rsidR="00DD04B2" w:rsidRPr="002E5895" w:rsidRDefault="00DD04B2" w:rsidP="00DD04B2">
      <w:pPr>
        <w:spacing w:after="0" w:line="240" w:lineRule="auto"/>
        <w:jc w:val="both"/>
        <w:rPr>
          <w:rFonts w:ascii="Aptos" w:hAnsi="Aptos"/>
        </w:rPr>
      </w:pPr>
      <w:r w:rsidRPr="002E5895">
        <w:rPr>
          <w:rFonts w:ascii="Aptos" w:hAnsi="Aptos"/>
        </w:rPr>
        <w:t xml:space="preserve">-Πώς αντιδράσατε; Μπορέσατε να ελέγξετε τις συναισθηματικές αντιδράσεις σας, τα λόγια και τις πράξεις σας; Τι σας βοήθησε; Αν όχι, τι σας δυσκόλεψε; </w:t>
      </w:r>
    </w:p>
    <w:p w14:paraId="766CA1F6" w14:textId="77676A0A" w:rsidR="00DD04B2" w:rsidRPr="002E5895" w:rsidRDefault="00DD04B2" w:rsidP="00DD04B2">
      <w:pPr>
        <w:spacing w:after="0" w:line="240" w:lineRule="auto"/>
        <w:jc w:val="both"/>
        <w:rPr>
          <w:rFonts w:ascii="Aptos" w:hAnsi="Aptos"/>
        </w:rPr>
      </w:pPr>
      <w:r w:rsidRPr="002E5895">
        <w:rPr>
          <w:rFonts w:ascii="Aptos" w:hAnsi="Aptos"/>
        </w:rPr>
        <w:t xml:space="preserve">-Περάσατε στη συγχώρηση; Αν ναι, πώς ήταν αυτή η διαδρομή; Αν όχι, </w:t>
      </w:r>
      <w:r w:rsidR="00FE7954" w:rsidRPr="002E5895">
        <w:rPr>
          <w:rFonts w:ascii="Aptos" w:hAnsi="Aptos"/>
        </w:rPr>
        <w:t xml:space="preserve">μετά από την επιμόρφωση που παρακολουθήσατε και </w:t>
      </w:r>
      <w:r w:rsidRPr="002E5895">
        <w:rPr>
          <w:rFonts w:ascii="Aptos" w:hAnsi="Aptos"/>
        </w:rPr>
        <w:t>μέσα από την ιστορία του παππού με το εγγονάκι, είδατε κάτι με μια νέα ματιά</w:t>
      </w:r>
      <w:r w:rsidR="00FE7954" w:rsidRPr="002E5895">
        <w:rPr>
          <w:rFonts w:ascii="Aptos" w:hAnsi="Aptos"/>
        </w:rPr>
        <w:t>;</w:t>
      </w:r>
      <w:r w:rsidRPr="002E5895">
        <w:rPr>
          <w:rFonts w:ascii="Aptos" w:hAnsi="Aptos"/>
        </w:rPr>
        <w:t xml:space="preserve"> άλλαξε κάτι; </w:t>
      </w:r>
      <w:r w:rsidR="00FE7954" w:rsidRPr="002E5895">
        <w:rPr>
          <w:rFonts w:ascii="Aptos" w:hAnsi="Aptos"/>
        </w:rPr>
        <w:t>Τι μπορεί</w:t>
      </w:r>
      <w:r w:rsidRPr="002E5895">
        <w:rPr>
          <w:rFonts w:ascii="Aptos" w:hAnsi="Aptos"/>
        </w:rPr>
        <w:t xml:space="preserve"> να σας βοηθήσει να ξεπεράσετε τα δυσάρεστα συναισθήματα και να προχωρήσετε στη συγχώρηση;</w:t>
      </w:r>
    </w:p>
    <w:p w14:paraId="408E5B78" w14:textId="77777777" w:rsidR="00DD04B2" w:rsidRPr="002E5895" w:rsidRDefault="00DD04B2" w:rsidP="00DD04B2">
      <w:pPr>
        <w:spacing w:after="0" w:line="240" w:lineRule="auto"/>
        <w:jc w:val="both"/>
        <w:rPr>
          <w:rFonts w:ascii="Aptos" w:hAnsi="Aptos"/>
          <w:b/>
          <w:bCs/>
        </w:rPr>
      </w:pPr>
    </w:p>
    <w:p w14:paraId="3057E33C" w14:textId="77777777" w:rsidR="00DD04B2" w:rsidRPr="002E5895" w:rsidRDefault="00DD04B2" w:rsidP="00DD04B2">
      <w:pPr>
        <w:spacing w:after="0" w:line="240" w:lineRule="auto"/>
        <w:jc w:val="both"/>
        <w:rPr>
          <w:rFonts w:ascii="Aptos" w:hAnsi="Aptos"/>
          <w:i/>
          <w:iCs/>
        </w:rPr>
      </w:pPr>
      <w:r w:rsidRPr="002E5895">
        <w:rPr>
          <w:rFonts w:ascii="Aptos" w:hAnsi="Aptos"/>
        </w:rPr>
        <w:t xml:space="preserve">Θέλει κάποιος να </w:t>
      </w:r>
      <w:r w:rsidRPr="002E5895">
        <w:rPr>
          <w:rFonts w:ascii="Aptos" w:hAnsi="Aptos"/>
          <w:b/>
          <w:bCs/>
        </w:rPr>
        <w:t>μοιραστεί</w:t>
      </w:r>
      <w:r w:rsidRPr="002E5895">
        <w:rPr>
          <w:rFonts w:ascii="Aptos" w:hAnsi="Aptos"/>
        </w:rPr>
        <w:t xml:space="preserve"> κάτι από τη διαδικασία που πέρασε (χωρίς να είναι απαραίτητο να μας πει την αδικία που βίωσε); </w:t>
      </w:r>
    </w:p>
    <w:p w14:paraId="69B03AC1" w14:textId="77777777" w:rsidR="00DD04B2" w:rsidRPr="00DD04B2" w:rsidRDefault="00DD04B2" w:rsidP="00E05FA1">
      <w:pPr>
        <w:spacing w:after="0" w:line="240" w:lineRule="auto"/>
        <w:jc w:val="both"/>
        <w:rPr>
          <w:rFonts w:ascii="Aptos" w:hAnsi="Aptos"/>
          <w:sz w:val="24"/>
          <w:szCs w:val="24"/>
        </w:rPr>
      </w:pPr>
    </w:p>
    <w:p w14:paraId="1470356C" w14:textId="5845ED70" w:rsidR="009B7969" w:rsidRDefault="009B7969" w:rsidP="009B7969">
      <w:pPr>
        <w:spacing w:after="0"/>
        <w:rPr>
          <w:sz w:val="24"/>
          <w:szCs w:val="24"/>
        </w:rPr>
      </w:pPr>
      <w:r w:rsidRPr="003900D6">
        <w:rPr>
          <w:b/>
          <w:bCs/>
          <w:sz w:val="24"/>
          <w:szCs w:val="24"/>
        </w:rPr>
        <w:t>ΚΛΕΙΣΙΜΟ</w:t>
      </w:r>
    </w:p>
    <w:p w14:paraId="2C8C6D5E" w14:textId="73C6CB36" w:rsidR="009B7969" w:rsidRPr="002E5895" w:rsidRDefault="009B7969" w:rsidP="00AD70FB">
      <w:pPr>
        <w:spacing w:after="0" w:line="240" w:lineRule="auto"/>
        <w:jc w:val="both"/>
      </w:pPr>
      <w:r w:rsidRPr="002E5895">
        <w:t xml:space="preserve">Μετά από αυτό το εργαστήριο </w:t>
      </w:r>
      <w:r w:rsidRPr="002E5895">
        <w:rPr>
          <w:rFonts w:ascii="Aptos" w:hAnsi="Aptos"/>
        </w:rPr>
        <w:t>ποιες είναι κάποιες πρώτες σκέψει</w:t>
      </w:r>
      <w:r w:rsidR="00AD70FB" w:rsidRPr="002E5895">
        <w:rPr>
          <w:rFonts w:ascii="Aptos" w:hAnsi="Aptos"/>
        </w:rPr>
        <w:t xml:space="preserve">ς; </w:t>
      </w:r>
      <w:r w:rsidRPr="002E5895">
        <w:t>Μια λέξη -συναίσθημα ή σκέψη- που σας έρχεται στο μυαλό και θέλετε να τη μοιραστείτε μαζί μας.</w:t>
      </w:r>
    </w:p>
    <w:p w14:paraId="679AF9BE" w14:textId="77777777" w:rsidR="00E010F7" w:rsidRPr="002E5895" w:rsidRDefault="00E010F7" w:rsidP="00E010F7">
      <w:pPr>
        <w:spacing w:after="0" w:line="240" w:lineRule="auto"/>
        <w:jc w:val="both"/>
        <w:rPr>
          <w:rFonts w:ascii="Aptos" w:hAnsi="Aptos"/>
        </w:rPr>
      </w:pPr>
    </w:p>
    <w:p w14:paraId="77318281" w14:textId="77777777" w:rsidR="009B7969" w:rsidRPr="002E5895" w:rsidRDefault="009B7969" w:rsidP="00E010F7">
      <w:pPr>
        <w:spacing w:after="0" w:line="240" w:lineRule="auto"/>
        <w:jc w:val="both"/>
        <w:rPr>
          <w:rFonts w:ascii="Aptos" w:hAnsi="Aptos"/>
        </w:rPr>
      </w:pPr>
    </w:p>
    <w:p w14:paraId="64AF80A0" w14:textId="77777777" w:rsidR="009B7969" w:rsidRPr="002E5895" w:rsidRDefault="009B7969" w:rsidP="00E010F7">
      <w:pPr>
        <w:spacing w:after="0" w:line="240" w:lineRule="auto"/>
        <w:jc w:val="both"/>
        <w:rPr>
          <w:rFonts w:ascii="Aptos" w:hAnsi="Aptos"/>
        </w:rPr>
      </w:pPr>
    </w:p>
    <w:p w14:paraId="1590C5D2" w14:textId="788CB70E" w:rsidR="0098120F" w:rsidRPr="002E5895" w:rsidRDefault="009B7969" w:rsidP="0098120F">
      <w:pPr>
        <w:spacing w:after="0" w:line="240" w:lineRule="auto"/>
        <w:jc w:val="center"/>
        <w:rPr>
          <w:rFonts w:ascii="Aptos" w:hAnsi="Aptos"/>
          <w:b/>
          <w:bCs/>
          <w:sz w:val="24"/>
          <w:szCs w:val="24"/>
        </w:rPr>
      </w:pPr>
      <w:r w:rsidRPr="002E5895">
        <w:rPr>
          <w:rFonts w:ascii="Aptos" w:hAnsi="Aptos"/>
          <w:b/>
          <w:bCs/>
          <w:sz w:val="24"/>
          <w:szCs w:val="24"/>
        </w:rPr>
        <w:t xml:space="preserve">ΕΠΙΠΛΕΟΝ </w:t>
      </w:r>
      <w:r w:rsidR="009C5C61" w:rsidRPr="002E5895">
        <w:rPr>
          <w:rFonts w:ascii="Aptos" w:hAnsi="Aptos"/>
          <w:b/>
          <w:bCs/>
          <w:sz w:val="24"/>
          <w:szCs w:val="24"/>
        </w:rPr>
        <w:t xml:space="preserve">ΔΡΑΣΤΗΡΙΟΤΗΤΕΣ ΑΝΑΣΤΟΧΑΣΜΟΥ ΜΕΤΑ ΤΟ ΔΙΗΓΗΜΑ </w:t>
      </w:r>
    </w:p>
    <w:p w14:paraId="368F50C8" w14:textId="542B20A9" w:rsidR="009C5C61" w:rsidRPr="002E5895" w:rsidRDefault="009C5C61" w:rsidP="0098120F">
      <w:pPr>
        <w:spacing w:after="0" w:line="240" w:lineRule="auto"/>
        <w:jc w:val="center"/>
        <w:rPr>
          <w:rFonts w:ascii="Aptos" w:hAnsi="Aptos"/>
          <w:b/>
          <w:bCs/>
          <w:sz w:val="24"/>
          <w:szCs w:val="24"/>
        </w:rPr>
      </w:pPr>
      <w:r w:rsidRPr="002E5895">
        <w:rPr>
          <w:rFonts w:ascii="Aptos" w:hAnsi="Aptos"/>
          <w:b/>
          <w:bCs/>
          <w:sz w:val="24"/>
          <w:szCs w:val="24"/>
        </w:rPr>
        <w:t>ΣΥΝΔΕΣΗ ΤΗΣ ΙΣΤΟΡΙΑΣ ΜΕ ΤΗ ΖΩΗ ΜΑΣ</w:t>
      </w:r>
    </w:p>
    <w:p w14:paraId="30188C81" w14:textId="77777777" w:rsidR="009C5C61" w:rsidRDefault="009C5C61" w:rsidP="00E05FA1">
      <w:pPr>
        <w:spacing w:after="0" w:line="240" w:lineRule="auto"/>
        <w:jc w:val="both"/>
        <w:rPr>
          <w:rFonts w:ascii="Aptos" w:hAnsi="Aptos"/>
          <w:b/>
          <w:bCs/>
          <w:sz w:val="24"/>
          <w:szCs w:val="24"/>
        </w:rPr>
      </w:pPr>
    </w:p>
    <w:p w14:paraId="7867488F" w14:textId="472D28B2" w:rsidR="00573EE3" w:rsidRPr="002E5895" w:rsidRDefault="009C5C61" w:rsidP="00E05FA1">
      <w:pPr>
        <w:spacing w:after="0" w:line="240" w:lineRule="auto"/>
        <w:jc w:val="both"/>
        <w:rPr>
          <w:rFonts w:ascii="Aptos" w:hAnsi="Aptos"/>
        </w:rPr>
      </w:pPr>
      <w:r w:rsidRPr="002E5895">
        <w:rPr>
          <w:rFonts w:ascii="Aptos" w:hAnsi="Aptos"/>
          <w:b/>
          <w:bCs/>
        </w:rPr>
        <w:t>ΣΥΖΗΤΗΣΗ</w:t>
      </w:r>
      <w:r w:rsidRPr="002E5895">
        <w:rPr>
          <w:rFonts w:ascii="Aptos" w:hAnsi="Aptos"/>
        </w:rPr>
        <w:t xml:space="preserve">: Η </w:t>
      </w:r>
      <w:r w:rsidR="00573EE3" w:rsidRPr="002E5895">
        <w:rPr>
          <w:rFonts w:ascii="Aptos" w:hAnsi="Aptos"/>
        </w:rPr>
        <w:t>ιστορία που βιώσατε τι σας έκανε να σκεφτείτε για τη δική σας ζωή;</w:t>
      </w:r>
      <w:r w:rsidR="001A2B66" w:rsidRPr="002E5895">
        <w:rPr>
          <w:rFonts w:ascii="Aptos" w:hAnsi="Aptos"/>
        </w:rPr>
        <w:t xml:space="preserve"> Ειδικότερα</w:t>
      </w:r>
      <w:r w:rsidR="008246B2" w:rsidRPr="002E5895">
        <w:rPr>
          <w:rFonts w:ascii="Aptos" w:hAnsi="Aptos"/>
        </w:rPr>
        <w:t>, τι σας έκανε να σκεφτείτε σχετικά με</w:t>
      </w:r>
      <w:r w:rsidR="001A2B66" w:rsidRPr="002E5895">
        <w:rPr>
          <w:rFonts w:ascii="Aptos" w:hAnsi="Aptos"/>
        </w:rPr>
        <w:t xml:space="preserve"> το πώς συνδέονται τα συναισθήματα και οι σκέψεις με τα λόγια και τις πράξεις</w:t>
      </w:r>
      <w:r w:rsidR="008246B2" w:rsidRPr="002E5895">
        <w:rPr>
          <w:rFonts w:ascii="Aptos" w:hAnsi="Aptos"/>
        </w:rPr>
        <w:t>;</w:t>
      </w:r>
    </w:p>
    <w:p w14:paraId="4C2529FE" w14:textId="77777777" w:rsidR="008D5169" w:rsidRPr="002E5895" w:rsidRDefault="008D5169" w:rsidP="00E05FA1">
      <w:pPr>
        <w:spacing w:after="0" w:line="240" w:lineRule="auto"/>
        <w:jc w:val="both"/>
        <w:rPr>
          <w:rFonts w:ascii="Aptos" w:hAnsi="Aptos"/>
        </w:rPr>
      </w:pPr>
    </w:p>
    <w:p w14:paraId="08E53663" w14:textId="54E2C239" w:rsidR="009E4C99" w:rsidRPr="002E5895" w:rsidRDefault="009C5C61" w:rsidP="00E05FA1">
      <w:pPr>
        <w:spacing w:after="0" w:line="240" w:lineRule="auto"/>
        <w:jc w:val="both"/>
        <w:rPr>
          <w:rFonts w:ascii="Aptos" w:hAnsi="Aptos"/>
        </w:rPr>
      </w:pPr>
      <w:r w:rsidRPr="002E5895">
        <w:rPr>
          <w:rFonts w:ascii="Aptos" w:hAnsi="Aptos"/>
          <w:b/>
          <w:bCs/>
        </w:rPr>
        <w:t>ΑΦΗΓΗΣΗ ΣΕ ΟΜΑΔΕΣ</w:t>
      </w:r>
      <w:r w:rsidRPr="002E5895">
        <w:rPr>
          <w:rFonts w:ascii="Aptos" w:hAnsi="Aptos"/>
        </w:rPr>
        <w:t xml:space="preserve">: </w:t>
      </w:r>
      <w:r w:rsidR="009E4C99" w:rsidRPr="002E5895">
        <w:rPr>
          <w:rFonts w:ascii="Aptos" w:hAnsi="Aptos"/>
        </w:rPr>
        <w:t>Χωρισμός σε ομάδες και αφήγηση ιστοριών με θέμα οικογένεια, αληθινές ή φανταστικές</w:t>
      </w:r>
      <w:r w:rsidR="00D76B48" w:rsidRPr="002E5895">
        <w:rPr>
          <w:rFonts w:ascii="Aptos" w:hAnsi="Aptos"/>
        </w:rPr>
        <w:t>,</w:t>
      </w:r>
      <w:r w:rsidR="009E4C99" w:rsidRPr="002E5895">
        <w:rPr>
          <w:rFonts w:ascii="Aptos" w:hAnsi="Aptos"/>
        </w:rPr>
        <w:t xml:space="preserve"> και μετά </w:t>
      </w:r>
      <w:r w:rsidR="00D76B48" w:rsidRPr="002E5895">
        <w:rPr>
          <w:rFonts w:ascii="Aptos" w:hAnsi="Aptos"/>
        </w:rPr>
        <w:t xml:space="preserve">αφήγηση </w:t>
      </w:r>
      <w:r w:rsidR="00B64D7A" w:rsidRPr="002E5895">
        <w:rPr>
          <w:rFonts w:ascii="Aptos" w:hAnsi="Aptos"/>
        </w:rPr>
        <w:t xml:space="preserve">(όποιοι θέλουν) </w:t>
      </w:r>
      <w:r w:rsidR="009E4C99" w:rsidRPr="002E5895">
        <w:rPr>
          <w:rFonts w:ascii="Aptos" w:hAnsi="Aptos"/>
        </w:rPr>
        <w:t>στην ολομέλεια.</w:t>
      </w:r>
    </w:p>
    <w:p w14:paraId="5C9E2770" w14:textId="662987C0" w:rsidR="0098120F" w:rsidRPr="002E5895" w:rsidRDefault="0098120F" w:rsidP="00E05FA1">
      <w:pPr>
        <w:spacing w:after="0" w:line="240" w:lineRule="auto"/>
        <w:jc w:val="both"/>
        <w:rPr>
          <w:rFonts w:ascii="Aptos" w:hAnsi="Aptos"/>
          <w:strike/>
        </w:rPr>
      </w:pPr>
    </w:p>
    <w:p w14:paraId="445AD864" w14:textId="3C97E809" w:rsidR="00943985" w:rsidRPr="002E5895" w:rsidRDefault="00976C97" w:rsidP="00E05FA1">
      <w:pPr>
        <w:spacing w:after="0" w:line="240" w:lineRule="auto"/>
        <w:jc w:val="both"/>
        <w:rPr>
          <w:rFonts w:ascii="Aptos" w:hAnsi="Aptos"/>
        </w:rPr>
      </w:pPr>
      <w:r w:rsidRPr="002E5895">
        <w:rPr>
          <w:rFonts w:ascii="Aptos" w:hAnsi="Aptos"/>
          <w:b/>
          <w:bCs/>
        </w:rPr>
        <w:t>ΗΜΕΡΟΛΟΓΙΟ</w:t>
      </w:r>
      <w:r w:rsidR="00943985" w:rsidRPr="002E5895">
        <w:rPr>
          <w:rFonts w:ascii="Aptos" w:hAnsi="Aptos"/>
          <w:b/>
          <w:bCs/>
        </w:rPr>
        <w:t xml:space="preserve">: </w:t>
      </w:r>
      <w:r w:rsidR="00943985" w:rsidRPr="002E5895">
        <w:rPr>
          <w:rFonts w:ascii="Aptos" w:hAnsi="Aptos"/>
        </w:rPr>
        <w:t>Πώς φαντάζομαι τη ζωή μου, όταν γεράσω; Πώς θέλω να μου συμπεριφέρονται οι υπόλοιποι άνθρωποι (τα μέλη της οικογένειάς μου, οι φίλοι μου, το ευρύτερο κοινωνικό περιβάλλον μου</w:t>
      </w:r>
      <w:r w:rsidR="0095330A" w:rsidRPr="002E5895">
        <w:rPr>
          <w:rFonts w:ascii="Aptos" w:hAnsi="Aptos"/>
        </w:rPr>
        <w:t xml:space="preserve">); </w:t>
      </w:r>
    </w:p>
    <w:p w14:paraId="611298FA" w14:textId="77777777" w:rsidR="00112084" w:rsidRPr="002E5895" w:rsidRDefault="00112084" w:rsidP="00E05FA1">
      <w:pPr>
        <w:spacing w:after="0" w:line="240" w:lineRule="auto"/>
        <w:jc w:val="both"/>
        <w:rPr>
          <w:rFonts w:ascii="Aptos" w:hAnsi="Aptos"/>
        </w:rPr>
      </w:pPr>
    </w:p>
    <w:p w14:paraId="0274198C" w14:textId="45C16F46" w:rsidR="00976C97" w:rsidRPr="002E5895" w:rsidRDefault="00E010F7" w:rsidP="00E010F7">
      <w:pPr>
        <w:spacing w:after="0"/>
      </w:pPr>
      <w:r w:rsidRPr="002E5895">
        <w:rPr>
          <w:b/>
          <w:bCs/>
        </w:rPr>
        <w:t>ΔΗΜΙΟΥΡΓΙΑ ΘΕΑΤΡΙΚΟΥ ΔΡΩΜΕΝΟΥ:</w:t>
      </w:r>
      <w:r w:rsidRPr="002E5895">
        <w:t xml:space="preserve">  Οι μαθητές δημιουργούν</w:t>
      </w:r>
      <w:r w:rsidR="00976C97" w:rsidRPr="002E5895">
        <w:t xml:space="preserve"> ένα θεατρικό δρώμενο ή </w:t>
      </w:r>
      <w:r w:rsidRPr="002E5895">
        <w:t xml:space="preserve">μια </w:t>
      </w:r>
      <w:r w:rsidR="00976C97" w:rsidRPr="002E5895">
        <w:t>παράσταση με αφορμή το κείμενο</w:t>
      </w:r>
      <w:r w:rsidRPr="002E5895">
        <w:t xml:space="preserve"> που μπορεί να προκύψει από το θεατρικό εργαστήριο</w:t>
      </w:r>
      <w:r w:rsidR="00976C97" w:rsidRPr="002E5895">
        <w:t>.</w:t>
      </w:r>
    </w:p>
    <w:p w14:paraId="73D38D11" w14:textId="77777777" w:rsidR="0098120F" w:rsidRPr="002E5895" w:rsidRDefault="0098120F" w:rsidP="00E05FA1">
      <w:pPr>
        <w:spacing w:after="0" w:line="240" w:lineRule="auto"/>
        <w:jc w:val="both"/>
      </w:pPr>
    </w:p>
    <w:p w14:paraId="4E2F4C29" w14:textId="77777777" w:rsidR="00E010F7" w:rsidRPr="002E5895" w:rsidRDefault="00E010F7" w:rsidP="00E05FA1">
      <w:pPr>
        <w:spacing w:after="0" w:line="240" w:lineRule="auto"/>
        <w:jc w:val="both"/>
        <w:rPr>
          <w:rFonts w:ascii="Aptos" w:hAnsi="Aptos"/>
        </w:rPr>
      </w:pPr>
    </w:p>
    <w:p w14:paraId="7B9D9F1A" w14:textId="77777777" w:rsidR="009160F2" w:rsidRPr="009160F2" w:rsidRDefault="009160F2" w:rsidP="00E05FA1">
      <w:pPr>
        <w:spacing w:after="0" w:line="240" w:lineRule="auto"/>
        <w:jc w:val="both"/>
        <w:rPr>
          <w:rFonts w:ascii="Aptos" w:hAnsi="Aptos"/>
          <w:sz w:val="24"/>
          <w:szCs w:val="24"/>
        </w:rPr>
      </w:pPr>
    </w:p>
    <w:sectPr w:rsidR="009160F2" w:rsidRPr="009160F2" w:rsidSect="009E4C99">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2DA5" w14:textId="77777777" w:rsidR="00D11BEC" w:rsidRDefault="00D11BEC">
      <w:pPr>
        <w:spacing w:after="0" w:line="240" w:lineRule="auto"/>
      </w:pPr>
      <w:r>
        <w:separator/>
      </w:r>
    </w:p>
  </w:endnote>
  <w:endnote w:type="continuationSeparator" w:id="0">
    <w:p w14:paraId="3D331D8D" w14:textId="77777777" w:rsidR="00D11BEC" w:rsidRDefault="00D1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264335"/>
      <w:docPartObj>
        <w:docPartGallery w:val="Page Numbers (Bottom of Page)"/>
        <w:docPartUnique/>
      </w:docPartObj>
    </w:sdtPr>
    <w:sdtEndPr>
      <w:rPr>
        <w:noProof/>
      </w:rPr>
    </w:sdtEndPr>
    <w:sdtContent>
      <w:p w14:paraId="77D46386" w14:textId="77777777" w:rsidR="008F2A6D"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AFE9F" w14:textId="77777777" w:rsidR="008F2A6D" w:rsidRDefault="008F2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ACF1" w14:textId="77777777" w:rsidR="00D11BEC" w:rsidRDefault="00D11BEC">
      <w:pPr>
        <w:spacing w:after="0" w:line="240" w:lineRule="auto"/>
      </w:pPr>
      <w:r>
        <w:separator/>
      </w:r>
    </w:p>
  </w:footnote>
  <w:footnote w:type="continuationSeparator" w:id="0">
    <w:p w14:paraId="44DF4B7D" w14:textId="77777777" w:rsidR="00D11BEC" w:rsidRDefault="00D11BEC">
      <w:pPr>
        <w:spacing w:after="0" w:line="240" w:lineRule="auto"/>
      </w:pPr>
      <w:r>
        <w:continuationSeparator/>
      </w:r>
    </w:p>
  </w:footnote>
  <w:footnote w:id="1">
    <w:p w14:paraId="798FC136" w14:textId="7266F332" w:rsidR="00D76B48" w:rsidRPr="004E5093" w:rsidRDefault="00D76B48" w:rsidP="00B52D18">
      <w:pPr>
        <w:spacing w:after="0" w:line="240" w:lineRule="auto"/>
        <w:rPr>
          <w:rFonts w:ascii="Calibri" w:hAnsi="Calibri" w:cs="Calibri"/>
        </w:rPr>
      </w:pPr>
      <w:r w:rsidRPr="004E5093">
        <w:rPr>
          <w:rStyle w:val="FootnoteReference"/>
          <w:rFonts w:ascii="Calibri" w:hAnsi="Calibri" w:cs="Calibri"/>
        </w:rPr>
        <w:footnoteRef/>
      </w:r>
      <w:r w:rsidRPr="004E5093">
        <w:rPr>
          <w:rFonts w:ascii="Calibri" w:hAnsi="Calibri" w:cs="Calibri"/>
        </w:rPr>
        <w:t xml:space="preserve"> Αυδή, Ά. &amp; Χατζηγεωργίου, Μ. (2007). </w:t>
      </w:r>
      <w:r w:rsidRPr="004E5093">
        <w:rPr>
          <w:rFonts w:ascii="Calibri" w:hAnsi="Calibri" w:cs="Calibri"/>
          <w:i/>
        </w:rPr>
        <w:t>Η τέχνη του Δράματος στην εκπαίδευση. 48 προτάσεις για εργαστήρια θεατρικής αγωγής.</w:t>
      </w:r>
      <w:r w:rsidRPr="004E5093">
        <w:rPr>
          <w:rFonts w:ascii="Calibri" w:hAnsi="Calibri" w:cs="Calibri"/>
        </w:rPr>
        <w:t xml:space="preserve"> Μεταίχμιο.</w:t>
      </w:r>
    </w:p>
  </w:footnote>
  <w:footnote w:id="2">
    <w:p w14:paraId="16978500" w14:textId="495A2127" w:rsidR="00D76B48" w:rsidRPr="004E5093" w:rsidRDefault="00D76B48">
      <w:pPr>
        <w:pStyle w:val="FootnoteText"/>
        <w:rPr>
          <w:rFonts w:ascii="Calibri" w:hAnsi="Calibri" w:cs="Calibri"/>
          <w:sz w:val="22"/>
          <w:szCs w:val="22"/>
        </w:rPr>
      </w:pPr>
      <w:r w:rsidRPr="004E5093">
        <w:rPr>
          <w:rStyle w:val="FootnoteReference"/>
          <w:rFonts w:ascii="Calibri" w:hAnsi="Calibri" w:cs="Calibri"/>
          <w:sz w:val="22"/>
          <w:szCs w:val="22"/>
        </w:rPr>
        <w:footnoteRef/>
      </w:r>
      <w:r w:rsidRPr="004E5093">
        <w:rPr>
          <w:rFonts w:ascii="Calibri" w:hAnsi="Calibri" w:cs="Calibri"/>
          <w:sz w:val="22"/>
          <w:szCs w:val="22"/>
        </w:rPr>
        <w:t xml:space="preserve"> Γαλίτη-Κυρβασίλη, Π. &amp; Enright, R. (2015), </w:t>
      </w:r>
      <w:hyperlink r:id="rId1" w:tgtFrame="_blank" w:history="1">
        <w:r w:rsidRPr="004E5093">
          <w:rPr>
            <w:rStyle w:val="Hyperlink"/>
            <w:rFonts w:ascii="Calibri" w:hAnsi="Calibri" w:cs="Calibri"/>
            <w:i/>
            <w:iCs/>
            <w:color w:val="auto"/>
            <w:sz w:val="22"/>
            <w:szCs w:val="22"/>
            <w:u w:val="none"/>
          </w:rPr>
          <w:t>Αξιοποιώντας τον Καλύτερό μου Εαυτό. Μια στρατηγική αντιμετώπισης θυμού και βίας μέσα από την πρακτική της συγχώρησης</w:t>
        </w:r>
      </w:hyperlink>
      <w:r w:rsidRPr="004E5093">
        <w:rPr>
          <w:rFonts w:ascii="Calibri" w:hAnsi="Calibri" w:cs="Calibri"/>
          <w:i/>
          <w:iCs/>
          <w:sz w:val="22"/>
          <w:szCs w:val="22"/>
        </w:rPr>
        <w:t>. </w:t>
      </w:r>
      <w:r w:rsidRPr="004E5093">
        <w:rPr>
          <w:rFonts w:ascii="Calibri" w:hAnsi="Calibri" w:cs="Calibri"/>
          <w:sz w:val="22"/>
          <w:szCs w:val="22"/>
        </w:rPr>
        <w:t>Αθήνα: Εκδόσεις Γρηγόρη.</w:t>
      </w:r>
    </w:p>
  </w:footnote>
  <w:footnote w:id="3">
    <w:p w14:paraId="2F4DFB6F" w14:textId="341394D9" w:rsidR="00B52D18" w:rsidRPr="00B52D18" w:rsidRDefault="00B52D18">
      <w:pPr>
        <w:pStyle w:val="FootnoteText"/>
        <w:rPr>
          <w:rFonts w:ascii="Calibri" w:hAnsi="Calibri" w:cs="Calibri"/>
          <w:sz w:val="22"/>
          <w:szCs w:val="22"/>
        </w:rPr>
      </w:pPr>
      <w:r w:rsidRPr="004E5093">
        <w:rPr>
          <w:rStyle w:val="FootnoteReference"/>
          <w:rFonts w:ascii="Calibri" w:hAnsi="Calibri" w:cs="Calibri"/>
          <w:sz w:val="22"/>
          <w:szCs w:val="22"/>
        </w:rPr>
        <w:footnoteRef/>
      </w:r>
      <w:r w:rsidRPr="004E5093">
        <w:rPr>
          <w:rFonts w:ascii="Calibri" w:hAnsi="Calibri" w:cs="Calibri"/>
          <w:sz w:val="22"/>
          <w:szCs w:val="22"/>
        </w:rPr>
        <w:t xml:space="preserve"> </w:t>
      </w:r>
      <w:hyperlink r:id="rId2" w:history="1">
        <w:r w:rsidRPr="004E5093">
          <w:rPr>
            <w:rStyle w:val="Hyperlink"/>
            <w:rFonts w:ascii="Calibri" w:hAnsi="Calibri" w:cs="Calibri"/>
            <w:sz w:val="22"/>
            <w:szCs w:val="22"/>
          </w:rPr>
          <w:t>https://ebooks.edu.gr/ebooks/v/html/8547/2228/Keimena-Neoellinikis-Logotechnias_A-Gymnasiou_html-empl/index03_04.html</w:t>
        </w:r>
      </w:hyperlink>
    </w:p>
  </w:footnote>
  <w:footnote w:id="4">
    <w:p w14:paraId="31FD0355" w14:textId="0FFAB486" w:rsidR="009A0FF5" w:rsidRPr="0061006A" w:rsidRDefault="009A0FF5" w:rsidP="00AF2DAF">
      <w:pPr>
        <w:pStyle w:val="FootnoteText"/>
        <w:jc w:val="both"/>
        <w:rPr>
          <w:rFonts w:ascii="Arial Nova" w:hAnsi="Arial Nova" w:cs="Arial"/>
          <w:b/>
        </w:rPr>
      </w:pPr>
      <w:r w:rsidRPr="0061006A">
        <w:rPr>
          <w:rStyle w:val="FootnoteReference"/>
        </w:rPr>
        <w:footnoteRef/>
      </w:r>
      <w:r w:rsidRPr="0061006A">
        <w:rPr>
          <w:rFonts w:cs="Arial"/>
          <w:b/>
        </w:rPr>
        <w:t xml:space="preserve">  </w:t>
      </w:r>
      <w:r w:rsidRPr="0061006A">
        <w:rPr>
          <w:rFonts w:ascii="Arial Nova" w:hAnsi="Arial Nova" w:cs="Arial"/>
          <w:bCs/>
        </w:rPr>
        <w:t xml:space="preserve">Η </w:t>
      </w:r>
      <w:r w:rsidRPr="0061006A">
        <w:rPr>
          <w:rFonts w:ascii="Arial Nova" w:hAnsi="Arial Nova"/>
        </w:rPr>
        <w:t xml:space="preserve">μεγάλη </w:t>
      </w:r>
      <w:r w:rsidR="00860481">
        <w:rPr>
          <w:rFonts w:ascii="Arial Nova" w:hAnsi="Arial Nova"/>
        </w:rPr>
        <w:t>δ</w:t>
      </w:r>
      <w:r w:rsidRPr="0061006A">
        <w:rPr>
          <w:rFonts w:ascii="Arial Nova" w:hAnsi="Arial Nova"/>
        </w:rPr>
        <w:t xml:space="preserve">ασκάλα του Ε.Δ. </w:t>
      </w:r>
      <w:r w:rsidRPr="0061006A">
        <w:rPr>
          <w:rFonts w:ascii="Arial Nova" w:hAnsi="Arial Nova" w:cs="Arial"/>
          <w:bCs/>
          <w:lang w:val="en-US"/>
        </w:rPr>
        <w:t>Dorothy</w:t>
      </w:r>
      <w:r w:rsidRPr="0061006A">
        <w:rPr>
          <w:rFonts w:ascii="Arial Nova" w:hAnsi="Arial Nova" w:cs="Arial"/>
          <w:bCs/>
        </w:rPr>
        <w:t xml:space="preserve"> </w:t>
      </w:r>
      <w:r w:rsidRPr="0061006A">
        <w:rPr>
          <w:rFonts w:ascii="Arial Nova" w:hAnsi="Arial Nova" w:cs="Arial"/>
          <w:bCs/>
          <w:lang w:val="en-US"/>
        </w:rPr>
        <w:t>Heathcote</w:t>
      </w:r>
      <w:r w:rsidRPr="0061006A">
        <w:rPr>
          <w:rFonts w:ascii="Arial Nova" w:hAnsi="Arial Nova" w:cs="Arial"/>
          <w:b/>
        </w:rPr>
        <w:t xml:space="preserve"> </w:t>
      </w:r>
      <w:r w:rsidRPr="0061006A">
        <w:rPr>
          <w:rFonts w:ascii="Arial Nova" w:hAnsi="Arial Nova" w:cs="Arial"/>
        </w:rPr>
        <w:t xml:space="preserve">πρότεινε </w:t>
      </w:r>
      <w:r w:rsidRPr="0061006A">
        <w:rPr>
          <w:rFonts w:ascii="Arial Nova" w:hAnsi="Arial Nova" w:cs="Arial"/>
          <w:bCs/>
        </w:rPr>
        <w:t xml:space="preserve">μια σειρά ερωτημάτων που μπορεί να θέσει ο δάσκαλος, προκειμένου οι μαθητές να διερευνήσουν τα </w:t>
      </w:r>
      <w:r w:rsidRPr="0061006A">
        <w:rPr>
          <w:rFonts w:ascii="Arial Nova" w:hAnsi="Arial Nova" w:cs="Arial"/>
          <w:b/>
        </w:rPr>
        <w:t>πέντε επίπεδα του νοήματος μιας πράξης.</w:t>
      </w:r>
      <w:r w:rsidRPr="0061006A">
        <w:rPr>
          <w:rFonts w:ascii="Arial Nova" w:hAnsi="Arial Nova" w:cs="Arial"/>
        </w:rPr>
        <w:t xml:space="preserve"> Το ζητούμενο δεν είναι να αναπαραστήσουν απλώς οι μαθητές διάφορες πράξεις που περιλαμβάνονται στην ιστορία, αλλά να διερευνήσουν το νόημα των πράξεων που αναπαριστάνουν.   </w:t>
      </w:r>
    </w:p>
    <w:p w14:paraId="06572BE0" w14:textId="78468B37" w:rsidR="009A0FF5" w:rsidRPr="0061006A" w:rsidRDefault="009A0FF5" w:rsidP="009A0FF5">
      <w:pPr>
        <w:numPr>
          <w:ilvl w:val="0"/>
          <w:numId w:val="5"/>
        </w:numPr>
        <w:tabs>
          <w:tab w:val="clear" w:pos="360"/>
          <w:tab w:val="num" w:pos="720"/>
        </w:tabs>
        <w:spacing w:after="0" w:line="240" w:lineRule="auto"/>
        <w:ind w:left="720"/>
        <w:jc w:val="both"/>
        <w:rPr>
          <w:rFonts w:ascii="Arial Nova" w:hAnsi="Arial Nova" w:cs="Arial"/>
          <w:sz w:val="20"/>
          <w:szCs w:val="20"/>
        </w:rPr>
      </w:pPr>
      <w:r w:rsidRPr="0061006A">
        <w:rPr>
          <w:rFonts w:ascii="Arial Nova" w:hAnsi="Arial Nova" w:cs="Arial"/>
          <w:bCs/>
          <w:sz w:val="20"/>
          <w:szCs w:val="20"/>
        </w:rPr>
        <w:t>Με το πρώτο ερώτημα διευκρινίζεται η</w:t>
      </w:r>
      <w:r w:rsidRPr="0061006A">
        <w:rPr>
          <w:rFonts w:ascii="Arial Nova" w:hAnsi="Arial Nova" w:cs="Arial"/>
          <w:b/>
          <w:sz w:val="20"/>
          <w:szCs w:val="20"/>
        </w:rPr>
        <w:t xml:space="preserve"> πράξη</w:t>
      </w:r>
      <w:r w:rsidRPr="0061006A">
        <w:rPr>
          <w:rFonts w:ascii="Arial Nova" w:hAnsi="Arial Nova" w:cs="Arial"/>
          <w:sz w:val="20"/>
          <w:szCs w:val="20"/>
        </w:rPr>
        <w:t xml:space="preserve"> (</w:t>
      </w:r>
      <w:r w:rsidRPr="0061006A">
        <w:rPr>
          <w:rFonts w:ascii="Arial Nova" w:hAnsi="Arial Nova" w:cs="Arial"/>
          <w:sz w:val="20"/>
          <w:szCs w:val="20"/>
          <w:lang w:val="en-US"/>
        </w:rPr>
        <w:t>Action</w:t>
      </w:r>
      <w:r w:rsidRPr="0061006A">
        <w:rPr>
          <w:rFonts w:ascii="Arial Nova" w:hAnsi="Arial Nova" w:cs="Arial"/>
          <w:sz w:val="20"/>
          <w:szCs w:val="20"/>
        </w:rPr>
        <w:t xml:space="preserve">): </w:t>
      </w:r>
      <w:r w:rsidRPr="0061006A">
        <w:rPr>
          <w:rFonts w:ascii="Arial Nova" w:hAnsi="Arial Nova" w:cs="Arial"/>
          <w:i/>
          <w:iCs/>
          <w:sz w:val="20"/>
          <w:szCs w:val="20"/>
        </w:rPr>
        <w:t>Τι κάνω;</w:t>
      </w:r>
    </w:p>
    <w:p w14:paraId="42C299B0" w14:textId="4557C593" w:rsidR="009A0FF5" w:rsidRPr="0061006A" w:rsidRDefault="009A0FF5" w:rsidP="009A0FF5">
      <w:pPr>
        <w:numPr>
          <w:ilvl w:val="0"/>
          <w:numId w:val="5"/>
        </w:numPr>
        <w:tabs>
          <w:tab w:val="clear" w:pos="360"/>
          <w:tab w:val="num" w:pos="720"/>
        </w:tabs>
        <w:spacing w:after="0" w:line="240" w:lineRule="auto"/>
        <w:ind w:left="720"/>
        <w:jc w:val="both"/>
        <w:rPr>
          <w:rFonts w:ascii="Arial Nova" w:hAnsi="Arial Nova" w:cs="Arial"/>
          <w:sz w:val="20"/>
          <w:szCs w:val="20"/>
        </w:rPr>
      </w:pPr>
      <w:r w:rsidRPr="0061006A">
        <w:rPr>
          <w:rFonts w:ascii="Arial Nova" w:hAnsi="Arial Nova" w:cs="Arial"/>
          <w:bCs/>
          <w:sz w:val="20"/>
          <w:szCs w:val="20"/>
        </w:rPr>
        <w:t xml:space="preserve">Με το δεύτερο ερώτημα διευκρινίζεται </w:t>
      </w:r>
      <w:r w:rsidRPr="0061006A">
        <w:rPr>
          <w:rFonts w:ascii="Arial Nova" w:hAnsi="Arial Nova" w:cs="Arial"/>
          <w:sz w:val="20"/>
          <w:szCs w:val="20"/>
        </w:rPr>
        <w:t>το</w:t>
      </w:r>
      <w:r w:rsidRPr="0061006A">
        <w:rPr>
          <w:rFonts w:ascii="Arial Nova" w:hAnsi="Arial Nova" w:cs="Arial"/>
          <w:b/>
          <w:sz w:val="20"/>
          <w:szCs w:val="20"/>
        </w:rPr>
        <w:t xml:space="preserve"> κίνητρο</w:t>
      </w:r>
      <w:r w:rsidRPr="0061006A">
        <w:rPr>
          <w:rFonts w:ascii="Arial Nova" w:hAnsi="Arial Nova" w:cs="Arial"/>
          <w:sz w:val="20"/>
          <w:szCs w:val="20"/>
        </w:rPr>
        <w:t xml:space="preserve"> της πράξης (</w:t>
      </w:r>
      <w:r w:rsidRPr="0061006A">
        <w:rPr>
          <w:rFonts w:ascii="Arial Nova" w:hAnsi="Arial Nova" w:cs="Arial"/>
          <w:sz w:val="20"/>
          <w:szCs w:val="20"/>
          <w:lang w:val="en-US"/>
        </w:rPr>
        <w:t>Motivation</w:t>
      </w:r>
      <w:r w:rsidRPr="0061006A">
        <w:rPr>
          <w:rFonts w:ascii="Arial Nova" w:hAnsi="Arial Nova" w:cs="Arial"/>
          <w:sz w:val="20"/>
          <w:szCs w:val="20"/>
        </w:rPr>
        <w:t xml:space="preserve">): </w:t>
      </w:r>
      <w:r w:rsidRPr="0061006A">
        <w:rPr>
          <w:rFonts w:ascii="Arial Nova" w:hAnsi="Arial Nova" w:cs="Arial"/>
          <w:i/>
          <w:iCs/>
          <w:sz w:val="20"/>
          <w:szCs w:val="20"/>
        </w:rPr>
        <w:t>Γιατί το κάνω;</w:t>
      </w:r>
    </w:p>
    <w:p w14:paraId="0699E5BD" w14:textId="05F7CE11" w:rsidR="009A0FF5" w:rsidRPr="0061006A" w:rsidRDefault="009A0FF5" w:rsidP="009A0FF5">
      <w:pPr>
        <w:numPr>
          <w:ilvl w:val="0"/>
          <w:numId w:val="6"/>
        </w:numPr>
        <w:spacing w:after="0" w:line="240" w:lineRule="auto"/>
        <w:jc w:val="both"/>
        <w:rPr>
          <w:rFonts w:ascii="Arial Nova" w:hAnsi="Arial Nova" w:cs="Arial"/>
          <w:i/>
          <w:sz w:val="20"/>
          <w:szCs w:val="20"/>
        </w:rPr>
      </w:pPr>
      <w:r w:rsidRPr="0061006A">
        <w:rPr>
          <w:rFonts w:ascii="Arial Nova" w:hAnsi="Arial Nova" w:cs="Arial"/>
          <w:bCs/>
          <w:sz w:val="20"/>
          <w:szCs w:val="20"/>
        </w:rPr>
        <w:t>Με το τρίτο ερώτημα</w:t>
      </w:r>
      <w:r w:rsidRPr="0061006A">
        <w:rPr>
          <w:rFonts w:ascii="Arial Nova" w:hAnsi="Arial Nova" w:cs="Arial"/>
          <w:b/>
          <w:sz w:val="20"/>
          <w:szCs w:val="20"/>
        </w:rPr>
        <w:t xml:space="preserve"> </w:t>
      </w:r>
      <w:r w:rsidRPr="0061006A">
        <w:rPr>
          <w:rFonts w:ascii="Arial Nova" w:hAnsi="Arial Nova" w:cs="Arial"/>
          <w:bCs/>
          <w:sz w:val="20"/>
          <w:szCs w:val="20"/>
        </w:rPr>
        <w:t>διευκρινίζεται</w:t>
      </w:r>
      <w:r w:rsidRPr="0061006A">
        <w:rPr>
          <w:rFonts w:ascii="Arial Nova" w:hAnsi="Arial Nova" w:cs="Arial"/>
          <w:b/>
          <w:sz w:val="20"/>
          <w:szCs w:val="20"/>
        </w:rPr>
        <w:t xml:space="preserve"> </w:t>
      </w:r>
      <w:r w:rsidRPr="0061006A">
        <w:rPr>
          <w:rFonts w:ascii="Arial Nova" w:hAnsi="Arial Nova" w:cs="Arial"/>
          <w:sz w:val="20"/>
          <w:szCs w:val="20"/>
        </w:rPr>
        <w:t>η</w:t>
      </w:r>
      <w:r w:rsidRPr="0061006A">
        <w:rPr>
          <w:rFonts w:ascii="Arial Nova" w:hAnsi="Arial Nova" w:cs="Arial"/>
          <w:b/>
          <w:sz w:val="20"/>
          <w:szCs w:val="20"/>
        </w:rPr>
        <w:t xml:space="preserve"> επένδυση </w:t>
      </w:r>
      <w:r w:rsidRPr="0061006A">
        <w:rPr>
          <w:rFonts w:ascii="Arial Nova" w:hAnsi="Arial Nova" w:cs="Arial"/>
          <w:sz w:val="20"/>
          <w:szCs w:val="20"/>
        </w:rPr>
        <w:t>που κάνω στην πράξη</w:t>
      </w:r>
      <w:r w:rsidRPr="0061006A">
        <w:rPr>
          <w:rFonts w:ascii="Arial Nova" w:hAnsi="Arial Nova" w:cs="Arial"/>
          <w:b/>
          <w:sz w:val="20"/>
          <w:szCs w:val="20"/>
        </w:rPr>
        <w:t xml:space="preserve"> </w:t>
      </w:r>
      <w:r w:rsidRPr="0061006A">
        <w:rPr>
          <w:rFonts w:ascii="Arial Nova" w:hAnsi="Arial Nova" w:cs="Arial"/>
          <w:sz w:val="20"/>
          <w:szCs w:val="20"/>
        </w:rPr>
        <w:t>(</w:t>
      </w:r>
      <w:r w:rsidRPr="0061006A">
        <w:rPr>
          <w:rFonts w:ascii="Arial Nova" w:hAnsi="Arial Nova" w:cs="Arial"/>
          <w:sz w:val="20"/>
          <w:szCs w:val="20"/>
          <w:lang w:val="en-US"/>
        </w:rPr>
        <w:t>Investment</w:t>
      </w:r>
      <w:r w:rsidRPr="0061006A">
        <w:rPr>
          <w:rFonts w:ascii="Arial Nova" w:hAnsi="Arial Nova" w:cs="Arial"/>
          <w:sz w:val="20"/>
          <w:szCs w:val="20"/>
        </w:rPr>
        <w:t>),</w:t>
      </w:r>
      <w:r w:rsidRPr="0061006A">
        <w:rPr>
          <w:rFonts w:ascii="Arial Nova" w:hAnsi="Arial Nova" w:cs="Arial"/>
          <w:b/>
          <w:sz w:val="20"/>
          <w:szCs w:val="20"/>
        </w:rPr>
        <w:t xml:space="preserve"> </w:t>
      </w:r>
      <w:r w:rsidRPr="0061006A">
        <w:rPr>
          <w:rFonts w:ascii="Arial Nova" w:hAnsi="Arial Nova" w:cs="Arial"/>
          <w:sz w:val="20"/>
          <w:szCs w:val="20"/>
        </w:rPr>
        <w:t>η</w:t>
      </w:r>
      <w:r w:rsidRPr="0061006A">
        <w:rPr>
          <w:rFonts w:ascii="Arial Nova" w:hAnsi="Arial Nova" w:cs="Arial"/>
          <w:b/>
          <w:sz w:val="20"/>
          <w:szCs w:val="20"/>
        </w:rPr>
        <w:t xml:space="preserve"> </w:t>
      </w:r>
      <w:r w:rsidRPr="0061006A">
        <w:rPr>
          <w:rFonts w:ascii="Arial Nova" w:hAnsi="Arial Nova" w:cs="Arial"/>
          <w:sz w:val="20"/>
          <w:szCs w:val="20"/>
        </w:rPr>
        <w:t>προσδοκία μου από την πράξη:</w:t>
      </w:r>
      <w:r w:rsidRPr="0061006A">
        <w:rPr>
          <w:rFonts w:ascii="Arial Nova" w:hAnsi="Arial Nova" w:cs="Arial"/>
          <w:i/>
          <w:sz w:val="20"/>
          <w:szCs w:val="20"/>
        </w:rPr>
        <w:t xml:space="preserve"> Γιατί πραγματικά το κάνω; Τι προσδοκώ να πετύχω; Ποιος είναι ο σκοπός μου;</w:t>
      </w:r>
    </w:p>
    <w:p w14:paraId="36673B09" w14:textId="64A083A4" w:rsidR="009A0FF5" w:rsidRPr="0061006A" w:rsidRDefault="009A0FF5" w:rsidP="009A0FF5">
      <w:pPr>
        <w:numPr>
          <w:ilvl w:val="0"/>
          <w:numId w:val="6"/>
        </w:numPr>
        <w:spacing w:after="0" w:line="240" w:lineRule="auto"/>
        <w:jc w:val="both"/>
        <w:rPr>
          <w:rFonts w:ascii="Arial Nova" w:hAnsi="Arial Nova" w:cs="Arial"/>
          <w:i/>
          <w:sz w:val="20"/>
          <w:szCs w:val="20"/>
        </w:rPr>
      </w:pPr>
      <w:r w:rsidRPr="0061006A">
        <w:rPr>
          <w:rFonts w:ascii="Arial Nova" w:hAnsi="Arial Nova" w:cs="Arial"/>
          <w:bCs/>
          <w:sz w:val="20"/>
          <w:szCs w:val="20"/>
        </w:rPr>
        <w:t>Με το τέταρτο ερώτημα διευκρινίζεται το</w:t>
      </w:r>
      <w:r w:rsidRPr="0061006A">
        <w:rPr>
          <w:rFonts w:ascii="Arial Nova" w:hAnsi="Arial Nova" w:cs="Arial"/>
          <w:b/>
          <w:sz w:val="20"/>
          <w:szCs w:val="20"/>
        </w:rPr>
        <w:t xml:space="preserve"> πρότυπο</w:t>
      </w:r>
      <w:r w:rsidRPr="0061006A">
        <w:rPr>
          <w:rFonts w:ascii="Arial Nova" w:hAnsi="Arial Nova" w:cs="Arial"/>
          <w:sz w:val="20"/>
          <w:szCs w:val="20"/>
        </w:rPr>
        <w:t xml:space="preserve"> - </w:t>
      </w:r>
      <w:r w:rsidRPr="009D5CEE">
        <w:rPr>
          <w:rFonts w:ascii="Arial Nova" w:hAnsi="Arial Nova" w:cs="Arial"/>
          <w:b/>
          <w:bCs/>
          <w:sz w:val="20"/>
          <w:szCs w:val="20"/>
        </w:rPr>
        <w:t>μ</w:t>
      </w:r>
      <w:r w:rsidRPr="0061006A">
        <w:rPr>
          <w:rFonts w:ascii="Arial Nova" w:hAnsi="Arial Nova" w:cs="Arial"/>
          <w:b/>
          <w:sz w:val="20"/>
          <w:szCs w:val="20"/>
        </w:rPr>
        <w:t>οντέλο</w:t>
      </w:r>
      <w:r w:rsidRPr="0061006A">
        <w:rPr>
          <w:rFonts w:ascii="Arial Nova" w:hAnsi="Arial Nova" w:cs="Arial"/>
          <w:sz w:val="20"/>
          <w:szCs w:val="20"/>
        </w:rPr>
        <w:t xml:space="preserve"> (</w:t>
      </w:r>
      <w:r w:rsidRPr="0061006A">
        <w:rPr>
          <w:rFonts w:ascii="Arial Nova" w:hAnsi="Arial Nova" w:cs="Arial"/>
          <w:sz w:val="20"/>
          <w:szCs w:val="20"/>
          <w:lang w:val="en-US"/>
        </w:rPr>
        <w:t>Model</w:t>
      </w:r>
      <w:r w:rsidRPr="0061006A">
        <w:rPr>
          <w:rFonts w:ascii="Arial Nova" w:hAnsi="Arial Nova" w:cs="Arial"/>
          <w:sz w:val="20"/>
          <w:szCs w:val="20"/>
        </w:rPr>
        <w:t xml:space="preserve">): </w:t>
      </w:r>
      <w:r w:rsidRPr="0061006A">
        <w:rPr>
          <w:rFonts w:ascii="Arial Nova" w:hAnsi="Arial Nova" w:cs="Arial"/>
          <w:i/>
          <w:sz w:val="20"/>
          <w:szCs w:val="20"/>
        </w:rPr>
        <w:t>Ποιο είναι το πρότυπό μου για αυτή τη συμπεριφορά; Από πού την έμαθα και πώς ξέρω ότι είναι η κατάλληλη;</w:t>
      </w:r>
    </w:p>
    <w:p w14:paraId="7D53BEBF" w14:textId="5E9F8869" w:rsidR="009A0FF5" w:rsidRPr="0061006A" w:rsidRDefault="009A0FF5" w:rsidP="009A0FF5">
      <w:pPr>
        <w:numPr>
          <w:ilvl w:val="0"/>
          <w:numId w:val="6"/>
        </w:numPr>
        <w:spacing w:after="0" w:line="240" w:lineRule="auto"/>
        <w:jc w:val="both"/>
        <w:rPr>
          <w:rFonts w:ascii="Arial Nova" w:hAnsi="Arial Nova" w:cs="Arial"/>
          <w:i/>
          <w:sz w:val="20"/>
          <w:szCs w:val="20"/>
        </w:rPr>
      </w:pPr>
      <w:r w:rsidRPr="0061006A">
        <w:rPr>
          <w:rFonts w:ascii="Arial Nova" w:hAnsi="Arial Nova" w:cs="Arial"/>
          <w:bCs/>
          <w:sz w:val="20"/>
          <w:szCs w:val="20"/>
        </w:rPr>
        <w:t>Με το πέμπτο ερώτημα</w:t>
      </w:r>
      <w:r w:rsidRPr="0061006A">
        <w:rPr>
          <w:rFonts w:ascii="Arial Nova" w:hAnsi="Arial Nova" w:cs="Arial"/>
          <w:b/>
          <w:sz w:val="20"/>
          <w:szCs w:val="20"/>
        </w:rPr>
        <w:t xml:space="preserve"> </w:t>
      </w:r>
      <w:r w:rsidRPr="0061006A">
        <w:rPr>
          <w:rFonts w:ascii="Arial Nova" w:hAnsi="Arial Nova" w:cs="Arial"/>
          <w:bCs/>
          <w:sz w:val="20"/>
          <w:szCs w:val="20"/>
        </w:rPr>
        <w:t>διευκρινίζεται</w:t>
      </w:r>
      <w:r w:rsidRPr="0061006A">
        <w:rPr>
          <w:rFonts w:ascii="Arial Nova" w:hAnsi="Arial Nova" w:cs="Arial"/>
          <w:b/>
          <w:sz w:val="20"/>
          <w:szCs w:val="20"/>
        </w:rPr>
        <w:t xml:space="preserve"> </w:t>
      </w:r>
      <w:r w:rsidRPr="0061006A">
        <w:rPr>
          <w:rFonts w:ascii="Arial Nova" w:hAnsi="Arial Nova" w:cs="Arial"/>
          <w:sz w:val="20"/>
          <w:szCs w:val="20"/>
        </w:rPr>
        <w:t>η</w:t>
      </w:r>
      <w:r w:rsidRPr="0061006A">
        <w:rPr>
          <w:rFonts w:ascii="Arial Nova" w:hAnsi="Arial Nova" w:cs="Arial"/>
          <w:b/>
          <w:sz w:val="20"/>
          <w:szCs w:val="20"/>
        </w:rPr>
        <w:t xml:space="preserve"> στάση μου </w:t>
      </w:r>
      <w:r w:rsidRPr="0061006A">
        <w:rPr>
          <w:rFonts w:ascii="Arial Nova" w:hAnsi="Arial Nova" w:cs="Arial"/>
          <w:sz w:val="20"/>
          <w:szCs w:val="20"/>
        </w:rPr>
        <w:t>(</w:t>
      </w:r>
      <w:r w:rsidRPr="0061006A">
        <w:rPr>
          <w:rFonts w:ascii="Arial Nova" w:hAnsi="Arial Nova" w:cs="Arial"/>
          <w:sz w:val="20"/>
          <w:szCs w:val="20"/>
          <w:lang w:val="en-US"/>
        </w:rPr>
        <w:t>Stance</w:t>
      </w:r>
      <w:r w:rsidRPr="0061006A">
        <w:rPr>
          <w:rFonts w:ascii="Arial Nova" w:hAnsi="Arial Nova" w:cs="Arial"/>
          <w:sz w:val="20"/>
          <w:szCs w:val="20"/>
        </w:rPr>
        <w:t>),</w:t>
      </w:r>
      <w:r w:rsidRPr="0061006A">
        <w:rPr>
          <w:rFonts w:ascii="Arial Nova" w:hAnsi="Arial Nova" w:cs="Arial"/>
          <w:b/>
          <w:sz w:val="20"/>
          <w:szCs w:val="20"/>
        </w:rPr>
        <w:t xml:space="preserve"> </w:t>
      </w:r>
      <w:r w:rsidRPr="0061006A">
        <w:rPr>
          <w:rFonts w:ascii="Arial Nova" w:hAnsi="Arial Nova" w:cs="Arial"/>
          <w:sz w:val="20"/>
          <w:szCs w:val="20"/>
        </w:rPr>
        <w:t>οι</w:t>
      </w:r>
      <w:r w:rsidRPr="0061006A">
        <w:rPr>
          <w:rFonts w:ascii="Arial Nova" w:hAnsi="Arial Nova" w:cs="Arial"/>
          <w:b/>
          <w:sz w:val="20"/>
          <w:szCs w:val="20"/>
        </w:rPr>
        <w:t xml:space="preserve"> αξίες μου</w:t>
      </w:r>
      <w:r w:rsidRPr="0061006A">
        <w:rPr>
          <w:rFonts w:ascii="Arial Nova" w:hAnsi="Arial Nova" w:cs="Arial"/>
          <w:sz w:val="20"/>
          <w:szCs w:val="20"/>
        </w:rPr>
        <w:t xml:space="preserve"> για τη ζωή: </w:t>
      </w:r>
      <w:r w:rsidRPr="0061006A">
        <w:rPr>
          <w:rFonts w:ascii="Arial Nova" w:hAnsi="Arial Nova" w:cs="Arial"/>
          <w:i/>
          <w:sz w:val="20"/>
          <w:szCs w:val="20"/>
        </w:rPr>
        <w:t>Ποια είναι η στάση μου, οι αξίες μου για τη ζωή; Αν συμπεριφέρομαι με έναν συγκεκριμένο τρόπο, τι είδους άνθρωπος είμαι και ποια είναι η στάση μου στη ζωή;</w:t>
      </w:r>
    </w:p>
    <w:p w14:paraId="085229A0" w14:textId="77777777" w:rsidR="009A0FF5" w:rsidRPr="0061006A" w:rsidRDefault="009A0FF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585"/>
    <w:multiLevelType w:val="hybridMultilevel"/>
    <w:tmpl w:val="91563C6A"/>
    <w:lvl w:ilvl="0" w:tplc="6AF0F2A8">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8552A5"/>
    <w:multiLevelType w:val="hybridMultilevel"/>
    <w:tmpl w:val="9CB6913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026753"/>
    <w:multiLevelType w:val="hybridMultilevel"/>
    <w:tmpl w:val="C41CD85C"/>
    <w:lvl w:ilvl="0" w:tplc="4A865CCC">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D11729"/>
    <w:multiLevelType w:val="hybridMultilevel"/>
    <w:tmpl w:val="55981EBC"/>
    <w:lvl w:ilvl="0" w:tplc="6150C43C">
      <w:start w:val="1"/>
      <w:numFmt w:val="bullet"/>
      <w:lvlText w:val=" "/>
      <w:lvlJc w:val="left"/>
      <w:pPr>
        <w:tabs>
          <w:tab w:val="num" w:pos="720"/>
        </w:tabs>
        <w:ind w:left="720" w:hanging="360"/>
      </w:pPr>
      <w:rPr>
        <w:rFonts w:ascii="Calibri" w:hAnsi="Calibri" w:hint="default"/>
      </w:rPr>
    </w:lvl>
    <w:lvl w:ilvl="1" w:tplc="DCB228E4" w:tentative="1">
      <w:start w:val="1"/>
      <w:numFmt w:val="bullet"/>
      <w:lvlText w:val=" "/>
      <w:lvlJc w:val="left"/>
      <w:pPr>
        <w:tabs>
          <w:tab w:val="num" w:pos="1440"/>
        </w:tabs>
        <w:ind w:left="1440" w:hanging="360"/>
      </w:pPr>
      <w:rPr>
        <w:rFonts w:ascii="Calibri" w:hAnsi="Calibri" w:hint="default"/>
      </w:rPr>
    </w:lvl>
    <w:lvl w:ilvl="2" w:tplc="1F0C7A46" w:tentative="1">
      <w:start w:val="1"/>
      <w:numFmt w:val="bullet"/>
      <w:lvlText w:val=" "/>
      <w:lvlJc w:val="left"/>
      <w:pPr>
        <w:tabs>
          <w:tab w:val="num" w:pos="2160"/>
        </w:tabs>
        <w:ind w:left="2160" w:hanging="360"/>
      </w:pPr>
      <w:rPr>
        <w:rFonts w:ascii="Calibri" w:hAnsi="Calibri" w:hint="default"/>
      </w:rPr>
    </w:lvl>
    <w:lvl w:ilvl="3" w:tplc="4ED0D35A" w:tentative="1">
      <w:start w:val="1"/>
      <w:numFmt w:val="bullet"/>
      <w:lvlText w:val=" "/>
      <w:lvlJc w:val="left"/>
      <w:pPr>
        <w:tabs>
          <w:tab w:val="num" w:pos="2880"/>
        </w:tabs>
        <w:ind w:left="2880" w:hanging="360"/>
      </w:pPr>
      <w:rPr>
        <w:rFonts w:ascii="Calibri" w:hAnsi="Calibri" w:hint="default"/>
      </w:rPr>
    </w:lvl>
    <w:lvl w:ilvl="4" w:tplc="C57E0028" w:tentative="1">
      <w:start w:val="1"/>
      <w:numFmt w:val="bullet"/>
      <w:lvlText w:val=" "/>
      <w:lvlJc w:val="left"/>
      <w:pPr>
        <w:tabs>
          <w:tab w:val="num" w:pos="3600"/>
        </w:tabs>
        <w:ind w:left="3600" w:hanging="360"/>
      </w:pPr>
      <w:rPr>
        <w:rFonts w:ascii="Calibri" w:hAnsi="Calibri" w:hint="default"/>
      </w:rPr>
    </w:lvl>
    <w:lvl w:ilvl="5" w:tplc="724E9F82" w:tentative="1">
      <w:start w:val="1"/>
      <w:numFmt w:val="bullet"/>
      <w:lvlText w:val=" "/>
      <w:lvlJc w:val="left"/>
      <w:pPr>
        <w:tabs>
          <w:tab w:val="num" w:pos="4320"/>
        </w:tabs>
        <w:ind w:left="4320" w:hanging="360"/>
      </w:pPr>
      <w:rPr>
        <w:rFonts w:ascii="Calibri" w:hAnsi="Calibri" w:hint="default"/>
      </w:rPr>
    </w:lvl>
    <w:lvl w:ilvl="6" w:tplc="ED4E7420" w:tentative="1">
      <w:start w:val="1"/>
      <w:numFmt w:val="bullet"/>
      <w:lvlText w:val=" "/>
      <w:lvlJc w:val="left"/>
      <w:pPr>
        <w:tabs>
          <w:tab w:val="num" w:pos="5040"/>
        </w:tabs>
        <w:ind w:left="5040" w:hanging="360"/>
      </w:pPr>
      <w:rPr>
        <w:rFonts w:ascii="Calibri" w:hAnsi="Calibri" w:hint="default"/>
      </w:rPr>
    </w:lvl>
    <w:lvl w:ilvl="7" w:tplc="5B740BFC" w:tentative="1">
      <w:start w:val="1"/>
      <w:numFmt w:val="bullet"/>
      <w:lvlText w:val=" "/>
      <w:lvlJc w:val="left"/>
      <w:pPr>
        <w:tabs>
          <w:tab w:val="num" w:pos="5760"/>
        </w:tabs>
        <w:ind w:left="5760" w:hanging="360"/>
      </w:pPr>
      <w:rPr>
        <w:rFonts w:ascii="Calibri" w:hAnsi="Calibri" w:hint="default"/>
      </w:rPr>
    </w:lvl>
    <w:lvl w:ilvl="8" w:tplc="0636B330"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295E4426"/>
    <w:multiLevelType w:val="hybridMultilevel"/>
    <w:tmpl w:val="4E9E8B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0C794A"/>
    <w:multiLevelType w:val="hybridMultilevel"/>
    <w:tmpl w:val="BCBC1B6E"/>
    <w:lvl w:ilvl="0" w:tplc="CEDA3ADE">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8D16FA6"/>
    <w:multiLevelType w:val="hybridMultilevel"/>
    <w:tmpl w:val="45D09DB0"/>
    <w:lvl w:ilvl="0" w:tplc="97EA56D2">
      <w:numFmt w:val="bullet"/>
      <w:lvlText w:val="-"/>
      <w:lvlJc w:val="left"/>
      <w:pPr>
        <w:ind w:left="720" w:hanging="360"/>
      </w:pPr>
      <w:rPr>
        <w:rFonts w:ascii="Arial" w:eastAsia="Calibri" w:hAnsi="Arial" w:cs="Arial" w:hint="default"/>
        <w:i/>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F5473C"/>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407A379A"/>
    <w:multiLevelType w:val="hybridMultilevel"/>
    <w:tmpl w:val="BC0A425E"/>
    <w:lvl w:ilvl="0" w:tplc="6AF0F2A8">
      <w:start w:val="1"/>
      <w:numFmt w:val="bullet"/>
      <w:lvlText w:val=""/>
      <w:lvlJc w:val="left"/>
      <w:pPr>
        <w:tabs>
          <w:tab w:val="num" w:pos="720"/>
        </w:tabs>
        <w:ind w:left="720" w:hanging="360"/>
      </w:pPr>
      <w:rPr>
        <w:rFonts w:ascii="Wingdings 3" w:hAnsi="Wingdings 3" w:hint="default"/>
      </w:rPr>
    </w:lvl>
    <w:lvl w:ilvl="1" w:tplc="CF6AB8E2" w:tentative="1">
      <w:start w:val="1"/>
      <w:numFmt w:val="bullet"/>
      <w:lvlText w:val=""/>
      <w:lvlJc w:val="left"/>
      <w:pPr>
        <w:tabs>
          <w:tab w:val="num" w:pos="1440"/>
        </w:tabs>
        <w:ind w:left="1440" w:hanging="360"/>
      </w:pPr>
      <w:rPr>
        <w:rFonts w:ascii="Wingdings 3" w:hAnsi="Wingdings 3" w:hint="default"/>
      </w:rPr>
    </w:lvl>
    <w:lvl w:ilvl="2" w:tplc="3F3C5052" w:tentative="1">
      <w:start w:val="1"/>
      <w:numFmt w:val="bullet"/>
      <w:lvlText w:val=""/>
      <w:lvlJc w:val="left"/>
      <w:pPr>
        <w:tabs>
          <w:tab w:val="num" w:pos="2160"/>
        </w:tabs>
        <w:ind w:left="2160" w:hanging="360"/>
      </w:pPr>
      <w:rPr>
        <w:rFonts w:ascii="Wingdings 3" w:hAnsi="Wingdings 3" w:hint="default"/>
      </w:rPr>
    </w:lvl>
    <w:lvl w:ilvl="3" w:tplc="BB74C5F0" w:tentative="1">
      <w:start w:val="1"/>
      <w:numFmt w:val="bullet"/>
      <w:lvlText w:val=""/>
      <w:lvlJc w:val="left"/>
      <w:pPr>
        <w:tabs>
          <w:tab w:val="num" w:pos="2880"/>
        </w:tabs>
        <w:ind w:left="2880" w:hanging="360"/>
      </w:pPr>
      <w:rPr>
        <w:rFonts w:ascii="Wingdings 3" w:hAnsi="Wingdings 3" w:hint="default"/>
      </w:rPr>
    </w:lvl>
    <w:lvl w:ilvl="4" w:tplc="05726188" w:tentative="1">
      <w:start w:val="1"/>
      <w:numFmt w:val="bullet"/>
      <w:lvlText w:val=""/>
      <w:lvlJc w:val="left"/>
      <w:pPr>
        <w:tabs>
          <w:tab w:val="num" w:pos="3600"/>
        </w:tabs>
        <w:ind w:left="3600" w:hanging="360"/>
      </w:pPr>
      <w:rPr>
        <w:rFonts w:ascii="Wingdings 3" w:hAnsi="Wingdings 3" w:hint="default"/>
      </w:rPr>
    </w:lvl>
    <w:lvl w:ilvl="5" w:tplc="39C47B94" w:tentative="1">
      <w:start w:val="1"/>
      <w:numFmt w:val="bullet"/>
      <w:lvlText w:val=""/>
      <w:lvlJc w:val="left"/>
      <w:pPr>
        <w:tabs>
          <w:tab w:val="num" w:pos="4320"/>
        </w:tabs>
        <w:ind w:left="4320" w:hanging="360"/>
      </w:pPr>
      <w:rPr>
        <w:rFonts w:ascii="Wingdings 3" w:hAnsi="Wingdings 3" w:hint="default"/>
      </w:rPr>
    </w:lvl>
    <w:lvl w:ilvl="6" w:tplc="79F8809E" w:tentative="1">
      <w:start w:val="1"/>
      <w:numFmt w:val="bullet"/>
      <w:lvlText w:val=""/>
      <w:lvlJc w:val="left"/>
      <w:pPr>
        <w:tabs>
          <w:tab w:val="num" w:pos="5040"/>
        </w:tabs>
        <w:ind w:left="5040" w:hanging="360"/>
      </w:pPr>
      <w:rPr>
        <w:rFonts w:ascii="Wingdings 3" w:hAnsi="Wingdings 3" w:hint="default"/>
      </w:rPr>
    </w:lvl>
    <w:lvl w:ilvl="7" w:tplc="AA864AC6" w:tentative="1">
      <w:start w:val="1"/>
      <w:numFmt w:val="bullet"/>
      <w:lvlText w:val=""/>
      <w:lvlJc w:val="left"/>
      <w:pPr>
        <w:tabs>
          <w:tab w:val="num" w:pos="5760"/>
        </w:tabs>
        <w:ind w:left="5760" w:hanging="360"/>
      </w:pPr>
      <w:rPr>
        <w:rFonts w:ascii="Wingdings 3" w:hAnsi="Wingdings 3" w:hint="default"/>
      </w:rPr>
    </w:lvl>
    <w:lvl w:ilvl="8" w:tplc="1FB244A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5DA03D6"/>
    <w:multiLevelType w:val="hybridMultilevel"/>
    <w:tmpl w:val="75BE99F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35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34731E"/>
    <w:multiLevelType w:val="hybridMultilevel"/>
    <w:tmpl w:val="4A32D05A"/>
    <w:lvl w:ilvl="0" w:tplc="848680AE">
      <w:start w:val="3"/>
      <w:numFmt w:val="decimal"/>
      <w:lvlText w:val="%1."/>
      <w:lvlJc w:val="left"/>
      <w:pPr>
        <w:tabs>
          <w:tab w:val="num" w:pos="720"/>
        </w:tabs>
        <w:ind w:left="720" w:hanging="360"/>
      </w:pPr>
      <w:rPr>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530655E5"/>
    <w:multiLevelType w:val="hybridMultilevel"/>
    <w:tmpl w:val="89A06288"/>
    <w:lvl w:ilvl="0" w:tplc="04080003">
      <w:start w:val="1"/>
      <w:numFmt w:val="bullet"/>
      <w:lvlText w:val="o"/>
      <w:lvlJc w:val="left"/>
      <w:pPr>
        <w:ind w:left="720" w:hanging="360"/>
      </w:pPr>
      <w:rPr>
        <w:rFonts w:ascii="Courier New" w:hAnsi="Courier New" w:cs="Courier New" w:hint="default"/>
      </w:rPr>
    </w:lvl>
    <w:lvl w:ilvl="1" w:tplc="9A38F486">
      <w:numFmt w:val="bullet"/>
      <w:lvlText w:val="-"/>
      <w:lvlJc w:val="left"/>
      <w:pPr>
        <w:ind w:left="1440" w:hanging="360"/>
      </w:pPr>
      <w:rPr>
        <w:rFonts w:ascii="Aptos" w:eastAsiaTheme="minorEastAsia" w:hAnsi="Aptos"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DC2342B"/>
    <w:multiLevelType w:val="hybridMultilevel"/>
    <w:tmpl w:val="0DFC017A"/>
    <w:lvl w:ilvl="0" w:tplc="6AF0F2A8">
      <w:start w:val="1"/>
      <w:numFmt w:val="bullet"/>
      <w:lvlText w:val=""/>
      <w:lvlJc w:val="left"/>
      <w:pPr>
        <w:ind w:left="2160" w:hanging="360"/>
      </w:pPr>
      <w:rPr>
        <w:rFonts w:ascii="Wingdings 3" w:hAnsi="Wingdings 3"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EBD1AA8"/>
    <w:multiLevelType w:val="hybridMultilevel"/>
    <w:tmpl w:val="B696355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65739956">
    <w:abstractNumId w:val="9"/>
  </w:num>
  <w:num w:numId="2" w16cid:durableId="2011252255">
    <w:abstractNumId w:val="5"/>
  </w:num>
  <w:num w:numId="3" w16cid:durableId="340662526">
    <w:abstractNumId w:val="8"/>
  </w:num>
  <w:num w:numId="4" w16cid:durableId="696198196">
    <w:abstractNumId w:val="2"/>
  </w:num>
  <w:num w:numId="5" w16cid:durableId="2069188255">
    <w:abstractNumId w:val="7"/>
    <w:lvlOverride w:ilvl="0">
      <w:startOverride w:val="1"/>
    </w:lvlOverride>
  </w:num>
  <w:num w:numId="6" w16cid:durableId="169149324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535870">
    <w:abstractNumId w:val="12"/>
  </w:num>
  <w:num w:numId="8" w16cid:durableId="1758359783">
    <w:abstractNumId w:val="10"/>
  </w:num>
  <w:num w:numId="9" w16cid:durableId="688680710">
    <w:abstractNumId w:val="0"/>
  </w:num>
  <w:num w:numId="10" w16cid:durableId="1101492356">
    <w:abstractNumId w:val="6"/>
  </w:num>
  <w:num w:numId="11" w16cid:durableId="347415505">
    <w:abstractNumId w:val="11"/>
  </w:num>
  <w:num w:numId="12" w16cid:durableId="1755517305">
    <w:abstractNumId w:val="3"/>
  </w:num>
  <w:num w:numId="13" w16cid:durableId="1057389672">
    <w:abstractNumId w:val="13"/>
  </w:num>
  <w:num w:numId="14" w16cid:durableId="298731298">
    <w:abstractNumId w:val="1"/>
  </w:num>
  <w:num w:numId="15" w16cid:durableId="1205487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99"/>
    <w:rsid w:val="000008E1"/>
    <w:rsid w:val="000201D0"/>
    <w:rsid w:val="00024232"/>
    <w:rsid w:val="000311C5"/>
    <w:rsid w:val="00033F03"/>
    <w:rsid w:val="0003428B"/>
    <w:rsid w:val="00045194"/>
    <w:rsid w:val="00052A6D"/>
    <w:rsid w:val="00085EED"/>
    <w:rsid w:val="000A03DD"/>
    <w:rsid w:val="000A47D9"/>
    <w:rsid w:val="000A6A88"/>
    <w:rsid w:val="00102810"/>
    <w:rsid w:val="00112084"/>
    <w:rsid w:val="001173BB"/>
    <w:rsid w:val="00121DA6"/>
    <w:rsid w:val="00124D6D"/>
    <w:rsid w:val="001260B9"/>
    <w:rsid w:val="001350C9"/>
    <w:rsid w:val="001357E6"/>
    <w:rsid w:val="00140A05"/>
    <w:rsid w:val="00140AE3"/>
    <w:rsid w:val="001431ED"/>
    <w:rsid w:val="001564D0"/>
    <w:rsid w:val="00157656"/>
    <w:rsid w:val="00166984"/>
    <w:rsid w:val="001A2B66"/>
    <w:rsid w:val="001D05B1"/>
    <w:rsid w:val="001D47C0"/>
    <w:rsid w:val="001D6CE5"/>
    <w:rsid w:val="001F5469"/>
    <w:rsid w:val="001F5BB6"/>
    <w:rsid w:val="001F78A0"/>
    <w:rsid w:val="00203663"/>
    <w:rsid w:val="00207120"/>
    <w:rsid w:val="0021454F"/>
    <w:rsid w:val="00235F3F"/>
    <w:rsid w:val="00236C13"/>
    <w:rsid w:val="00244E96"/>
    <w:rsid w:val="002457CB"/>
    <w:rsid w:val="00245BCB"/>
    <w:rsid w:val="00254DB6"/>
    <w:rsid w:val="0026331D"/>
    <w:rsid w:val="00267695"/>
    <w:rsid w:val="00271D60"/>
    <w:rsid w:val="00273AB4"/>
    <w:rsid w:val="00276211"/>
    <w:rsid w:val="002A2C40"/>
    <w:rsid w:val="002C1673"/>
    <w:rsid w:val="002E5895"/>
    <w:rsid w:val="002F7155"/>
    <w:rsid w:val="0030331A"/>
    <w:rsid w:val="00322B17"/>
    <w:rsid w:val="003334CE"/>
    <w:rsid w:val="0033361C"/>
    <w:rsid w:val="00333DBB"/>
    <w:rsid w:val="00337247"/>
    <w:rsid w:val="00342391"/>
    <w:rsid w:val="00353E6E"/>
    <w:rsid w:val="00355488"/>
    <w:rsid w:val="00377AE8"/>
    <w:rsid w:val="00393B02"/>
    <w:rsid w:val="003A44C6"/>
    <w:rsid w:val="003A779D"/>
    <w:rsid w:val="003C0207"/>
    <w:rsid w:val="003C433A"/>
    <w:rsid w:val="003C4DDD"/>
    <w:rsid w:val="003D46D4"/>
    <w:rsid w:val="003E0C58"/>
    <w:rsid w:val="003E17FD"/>
    <w:rsid w:val="003E592A"/>
    <w:rsid w:val="003F281F"/>
    <w:rsid w:val="00401CB4"/>
    <w:rsid w:val="00411276"/>
    <w:rsid w:val="00414DFC"/>
    <w:rsid w:val="00434C4A"/>
    <w:rsid w:val="00443ED0"/>
    <w:rsid w:val="00455ADB"/>
    <w:rsid w:val="004573EE"/>
    <w:rsid w:val="004701C2"/>
    <w:rsid w:val="00487DFC"/>
    <w:rsid w:val="004966C5"/>
    <w:rsid w:val="004B3230"/>
    <w:rsid w:val="004B7D02"/>
    <w:rsid w:val="004D3BB0"/>
    <w:rsid w:val="004D51CB"/>
    <w:rsid w:val="004E3033"/>
    <w:rsid w:val="004E5093"/>
    <w:rsid w:val="004F6E1D"/>
    <w:rsid w:val="005414F3"/>
    <w:rsid w:val="005442AE"/>
    <w:rsid w:val="0054787E"/>
    <w:rsid w:val="00554677"/>
    <w:rsid w:val="005576AF"/>
    <w:rsid w:val="00561737"/>
    <w:rsid w:val="00573EE3"/>
    <w:rsid w:val="00577478"/>
    <w:rsid w:val="00587E5B"/>
    <w:rsid w:val="005A4BF9"/>
    <w:rsid w:val="005C68FC"/>
    <w:rsid w:val="005D277C"/>
    <w:rsid w:val="0061006A"/>
    <w:rsid w:val="006102E0"/>
    <w:rsid w:val="006460D7"/>
    <w:rsid w:val="00667882"/>
    <w:rsid w:val="0067116B"/>
    <w:rsid w:val="00680595"/>
    <w:rsid w:val="00684A19"/>
    <w:rsid w:val="00694B2C"/>
    <w:rsid w:val="006A3050"/>
    <w:rsid w:val="006B18CF"/>
    <w:rsid w:val="006C5E1D"/>
    <w:rsid w:val="006F5DC8"/>
    <w:rsid w:val="006F61CC"/>
    <w:rsid w:val="00703271"/>
    <w:rsid w:val="0070741E"/>
    <w:rsid w:val="00710322"/>
    <w:rsid w:val="007129FC"/>
    <w:rsid w:val="00717DB0"/>
    <w:rsid w:val="00724544"/>
    <w:rsid w:val="007274DC"/>
    <w:rsid w:val="00727A81"/>
    <w:rsid w:val="00732EB8"/>
    <w:rsid w:val="007461C6"/>
    <w:rsid w:val="00746907"/>
    <w:rsid w:val="00750E1D"/>
    <w:rsid w:val="00764F21"/>
    <w:rsid w:val="00767D3D"/>
    <w:rsid w:val="007722E9"/>
    <w:rsid w:val="007778F3"/>
    <w:rsid w:val="00780F29"/>
    <w:rsid w:val="007817D7"/>
    <w:rsid w:val="007953D6"/>
    <w:rsid w:val="007954D5"/>
    <w:rsid w:val="007C7719"/>
    <w:rsid w:val="007D09A2"/>
    <w:rsid w:val="007D1F97"/>
    <w:rsid w:val="007D515F"/>
    <w:rsid w:val="007E5C0E"/>
    <w:rsid w:val="00814E4A"/>
    <w:rsid w:val="0082196D"/>
    <w:rsid w:val="008246B2"/>
    <w:rsid w:val="008363D5"/>
    <w:rsid w:val="00840246"/>
    <w:rsid w:val="008407F6"/>
    <w:rsid w:val="00847428"/>
    <w:rsid w:val="0085277D"/>
    <w:rsid w:val="008550F7"/>
    <w:rsid w:val="00860481"/>
    <w:rsid w:val="00874C78"/>
    <w:rsid w:val="00894664"/>
    <w:rsid w:val="008A2852"/>
    <w:rsid w:val="008A4773"/>
    <w:rsid w:val="008C2A12"/>
    <w:rsid w:val="008D0058"/>
    <w:rsid w:val="008D5169"/>
    <w:rsid w:val="008E4C27"/>
    <w:rsid w:val="008E51AE"/>
    <w:rsid w:val="008F2A6D"/>
    <w:rsid w:val="0090008B"/>
    <w:rsid w:val="00904A51"/>
    <w:rsid w:val="009160F2"/>
    <w:rsid w:val="009309C3"/>
    <w:rsid w:val="009310AC"/>
    <w:rsid w:val="00936213"/>
    <w:rsid w:val="00943985"/>
    <w:rsid w:val="00946CC0"/>
    <w:rsid w:val="00950199"/>
    <w:rsid w:val="0095330A"/>
    <w:rsid w:val="0096060D"/>
    <w:rsid w:val="009615B7"/>
    <w:rsid w:val="00973029"/>
    <w:rsid w:val="00974FFE"/>
    <w:rsid w:val="00976296"/>
    <w:rsid w:val="00976C97"/>
    <w:rsid w:val="00977E5D"/>
    <w:rsid w:val="0098120F"/>
    <w:rsid w:val="009827FF"/>
    <w:rsid w:val="00985367"/>
    <w:rsid w:val="00985C0D"/>
    <w:rsid w:val="009A0FF5"/>
    <w:rsid w:val="009A520A"/>
    <w:rsid w:val="009A53DB"/>
    <w:rsid w:val="009A546D"/>
    <w:rsid w:val="009A5F33"/>
    <w:rsid w:val="009A6B4D"/>
    <w:rsid w:val="009A7493"/>
    <w:rsid w:val="009B7969"/>
    <w:rsid w:val="009C5C61"/>
    <w:rsid w:val="009D5CEE"/>
    <w:rsid w:val="009E4C99"/>
    <w:rsid w:val="009E50A0"/>
    <w:rsid w:val="009E5247"/>
    <w:rsid w:val="00A21CB9"/>
    <w:rsid w:val="00A540DB"/>
    <w:rsid w:val="00A646E2"/>
    <w:rsid w:val="00A65A2D"/>
    <w:rsid w:val="00A77D31"/>
    <w:rsid w:val="00A83C44"/>
    <w:rsid w:val="00A87BCD"/>
    <w:rsid w:val="00AA30A9"/>
    <w:rsid w:val="00AA392D"/>
    <w:rsid w:val="00AB246F"/>
    <w:rsid w:val="00AD5701"/>
    <w:rsid w:val="00AD70FB"/>
    <w:rsid w:val="00AF2DAF"/>
    <w:rsid w:val="00AF6895"/>
    <w:rsid w:val="00B02807"/>
    <w:rsid w:val="00B03DA8"/>
    <w:rsid w:val="00B044C8"/>
    <w:rsid w:val="00B12600"/>
    <w:rsid w:val="00B345C0"/>
    <w:rsid w:val="00B41207"/>
    <w:rsid w:val="00B52D18"/>
    <w:rsid w:val="00B601C7"/>
    <w:rsid w:val="00B645F6"/>
    <w:rsid w:val="00B64D7A"/>
    <w:rsid w:val="00B80202"/>
    <w:rsid w:val="00BA5BA0"/>
    <w:rsid w:val="00BB23F9"/>
    <w:rsid w:val="00BD7548"/>
    <w:rsid w:val="00BE3DF4"/>
    <w:rsid w:val="00BF6B32"/>
    <w:rsid w:val="00C15360"/>
    <w:rsid w:val="00C24EBD"/>
    <w:rsid w:val="00C33411"/>
    <w:rsid w:val="00C3616C"/>
    <w:rsid w:val="00C369D3"/>
    <w:rsid w:val="00C40148"/>
    <w:rsid w:val="00C673E8"/>
    <w:rsid w:val="00C86593"/>
    <w:rsid w:val="00C93480"/>
    <w:rsid w:val="00CB4139"/>
    <w:rsid w:val="00CC001C"/>
    <w:rsid w:val="00CE0E93"/>
    <w:rsid w:val="00CE21ED"/>
    <w:rsid w:val="00CF7E0D"/>
    <w:rsid w:val="00D027AE"/>
    <w:rsid w:val="00D07471"/>
    <w:rsid w:val="00D11BEC"/>
    <w:rsid w:val="00D11D11"/>
    <w:rsid w:val="00D27A74"/>
    <w:rsid w:val="00D502B0"/>
    <w:rsid w:val="00D52849"/>
    <w:rsid w:val="00D66CCA"/>
    <w:rsid w:val="00D7038F"/>
    <w:rsid w:val="00D74AD6"/>
    <w:rsid w:val="00D76B48"/>
    <w:rsid w:val="00D869C8"/>
    <w:rsid w:val="00DB306A"/>
    <w:rsid w:val="00DC66B2"/>
    <w:rsid w:val="00DD04B2"/>
    <w:rsid w:val="00DF34F0"/>
    <w:rsid w:val="00E010F7"/>
    <w:rsid w:val="00E05FA1"/>
    <w:rsid w:val="00E12BF5"/>
    <w:rsid w:val="00E171A0"/>
    <w:rsid w:val="00E17956"/>
    <w:rsid w:val="00E45B66"/>
    <w:rsid w:val="00E577ED"/>
    <w:rsid w:val="00E633D0"/>
    <w:rsid w:val="00EA05E2"/>
    <w:rsid w:val="00EA33CC"/>
    <w:rsid w:val="00EA3BF3"/>
    <w:rsid w:val="00EA5574"/>
    <w:rsid w:val="00EC1913"/>
    <w:rsid w:val="00ED0516"/>
    <w:rsid w:val="00EE7513"/>
    <w:rsid w:val="00EF4CDB"/>
    <w:rsid w:val="00F10C7C"/>
    <w:rsid w:val="00F42512"/>
    <w:rsid w:val="00F4613C"/>
    <w:rsid w:val="00F64EE1"/>
    <w:rsid w:val="00F80682"/>
    <w:rsid w:val="00F85206"/>
    <w:rsid w:val="00F96C4F"/>
    <w:rsid w:val="00FB31D8"/>
    <w:rsid w:val="00FB7269"/>
    <w:rsid w:val="00FD5644"/>
    <w:rsid w:val="00FE00C6"/>
    <w:rsid w:val="00FE29BF"/>
    <w:rsid w:val="00FE7954"/>
    <w:rsid w:val="00FF370B"/>
    <w:rsid w:val="00FF4501"/>
    <w:rsid w:val="00FF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AA6D"/>
  <w15:chartTrackingRefBased/>
  <w15:docId w15:val="{5BFDE0FC-36BD-4AEC-9712-29499210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C99"/>
    <w:pPr>
      <w:spacing w:line="259" w:lineRule="auto"/>
    </w:pPr>
    <w:rPr>
      <w:sz w:val="22"/>
      <w:szCs w:val="22"/>
      <w:lang w:val="el-GR"/>
    </w:rPr>
  </w:style>
  <w:style w:type="paragraph" w:styleId="Heading1">
    <w:name w:val="heading 1"/>
    <w:basedOn w:val="Normal"/>
    <w:next w:val="Normal"/>
    <w:link w:val="Heading1Char"/>
    <w:uiPriority w:val="9"/>
    <w:qFormat/>
    <w:rsid w:val="009E4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C99"/>
    <w:rPr>
      <w:rFonts w:eastAsiaTheme="majorEastAsia" w:cstheme="majorBidi"/>
      <w:color w:val="272727" w:themeColor="text1" w:themeTint="D8"/>
    </w:rPr>
  </w:style>
  <w:style w:type="paragraph" w:styleId="Title">
    <w:name w:val="Title"/>
    <w:basedOn w:val="Normal"/>
    <w:next w:val="Normal"/>
    <w:link w:val="TitleChar"/>
    <w:uiPriority w:val="10"/>
    <w:qFormat/>
    <w:rsid w:val="009E4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C99"/>
    <w:pPr>
      <w:spacing w:before="160"/>
      <w:jc w:val="center"/>
    </w:pPr>
    <w:rPr>
      <w:i/>
      <w:iCs/>
      <w:color w:val="404040" w:themeColor="text1" w:themeTint="BF"/>
    </w:rPr>
  </w:style>
  <w:style w:type="character" w:customStyle="1" w:styleId="QuoteChar">
    <w:name w:val="Quote Char"/>
    <w:basedOn w:val="DefaultParagraphFont"/>
    <w:link w:val="Quote"/>
    <w:uiPriority w:val="29"/>
    <w:rsid w:val="009E4C99"/>
    <w:rPr>
      <w:i/>
      <w:iCs/>
      <w:color w:val="404040" w:themeColor="text1" w:themeTint="BF"/>
    </w:rPr>
  </w:style>
  <w:style w:type="paragraph" w:styleId="ListParagraph">
    <w:name w:val="List Paragraph"/>
    <w:basedOn w:val="Normal"/>
    <w:uiPriority w:val="34"/>
    <w:qFormat/>
    <w:rsid w:val="009E4C99"/>
    <w:pPr>
      <w:ind w:left="720"/>
      <w:contextualSpacing/>
    </w:pPr>
  </w:style>
  <w:style w:type="character" w:styleId="IntenseEmphasis">
    <w:name w:val="Intense Emphasis"/>
    <w:basedOn w:val="DefaultParagraphFont"/>
    <w:uiPriority w:val="21"/>
    <w:qFormat/>
    <w:rsid w:val="009E4C99"/>
    <w:rPr>
      <w:i/>
      <w:iCs/>
      <w:color w:val="0F4761" w:themeColor="accent1" w:themeShade="BF"/>
    </w:rPr>
  </w:style>
  <w:style w:type="paragraph" w:styleId="IntenseQuote">
    <w:name w:val="Intense Quote"/>
    <w:basedOn w:val="Normal"/>
    <w:next w:val="Normal"/>
    <w:link w:val="IntenseQuoteChar"/>
    <w:uiPriority w:val="30"/>
    <w:qFormat/>
    <w:rsid w:val="009E4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C99"/>
    <w:rPr>
      <w:i/>
      <w:iCs/>
      <w:color w:val="0F4761" w:themeColor="accent1" w:themeShade="BF"/>
    </w:rPr>
  </w:style>
  <w:style w:type="character" w:styleId="IntenseReference">
    <w:name w:val="Intense Reference"/>
    <w:basedOn w:val="DefaultParagraphFont"/>
    <w:uiPriority w:val="32"/>
    <w:qFormat/>
    <w:rsid w:val="009E4C99"/>
    <w:rPr>
      <w:b/>
      <w:bCs/>
      <w:smallCaps/>
      <w:color w:val="0F4761" w:themeColor="accent1" w:themeShade="BF"/>
      <w:spacing w:val="5"/>
    </w:rPr>
  </w:style>
  <w:style w:type="paragraph" w:styleId="Footer">
    <w:name w:val="footer"/>
    <w:basedOn w:val="Normal"/>
    <w:link w:val="FooterChar"/>
    <w:uiPriority w:val="99"/>
    <w:unhideWhenUsed/>
    <w:rsid w:val="009E4C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4C99"/>
    <w:rPr>
      <w:sz w:val="22"/>
      <w:szCs w:val="22"/>
      <w:lang w:val="el-GR"/>
    </w:rPr>
  </w:style>
  <w:style w:type="paragraph" w:styleId="EndnoteText">
    <w:name w:val="endnote text"/>
    <w:basedOn w:val="Normal"/>
    <w:link w:val="EndnoteTextChar"/>
    <w:uiPriority w:val="99"/>
    <w:semiHidden/>
    <w:unhideWhenUsed/>
    <w:rsid w:val="009309C3"/>
    <w:pPr>
      <w:spacing w:after="0" w:line="240" w:lineRule="auto"/>
    </w:pPr>
    <w:rPr>
      <w:rFonts w:eastAsiaTheme="minorEastAsia" w:cs="Times New Roman"/>
      <w:kern w:val="0"/>
      <w:sz w:val="20"/>
      <w:szCs w:val="20"/>
      <w:lang w:val="en-US" w:bidi="en-US"/>
      <w14:ligatures w14:val="none"/>
    </w:rPr>
  </w:style>
  <w:style w:type="character" w:customStyle="1" w:styleId="EndnoteTextChar">
    <w:name w:val="Endnote Text Char"/>
    <w:basedOn w:val="DefaultParagraphFont"/>
    <w:link w:val="EndnoteText"/>
    <w:uiPriority w:val="99"/>
    <w:semiHidden/>
    <w:rsid w:val="009309C3"/>
    <w:rPr>
      <w:rFonts w:eastAsiaTheme="minorEastAsia" w:cs="Times New Roman"/>
      <w:kern w:val="0"/>
      <w:sz w:val="20"/>
      <w:szCs w:val="20"/>
      <w:lang w:bidi="en-US"/>
      <w14:ligatures w14:val="none"/>
    </w:rPr>
  </w:style>
  <w:style w:type="character" w:styleId="EndnoteReference">
    <w:name w:val="endnote reference"/>
    <w:basedOn w:val="DefaultParagraphFont"/>
    <w:uiPriority w:val="99"/>
    <w:semiHidden/>
    <w:unhideWhenUsed/>
    <w:rsid w:val="009309C3"/>
    <w:rPr>
      <w:vertAlign w:val="superscript"/>
    </w:rPr>
  </w:style>
  <w:style w:type="paragraph" w:styleId="FootnoteText">
    <w:name w:val="footnote text"/>
    <w:basedOn w:val="Normal"/>
    <w:link w:val="FootnoteTextChar"/>
    <w:unhideWhenUsed/>
    <w:rsid w:val="00904A51"/>
    <w:pPr>
      <w:spacing w:after="0" w:line="240" w:lineRule="auto"/>
    </w:pPr>
    <w:rPr>
      <w:rFonts w:ascii="Times New Roman" w:eastAsia="Times New Roman" w:hAnsi="Times New Roman" w:cs="Times New Roman"/>
      <w:kern w:val="0"/>
      <w:sz w:val="20"/>
      <w:szCs w:val="20"/>
      <w:lang w:eastAsia="el-GR"/>
      <w14:ligatures w14:val="none"/>
    </w:rPr>
  </w:style>
  <w:style w:type="character" w:customStyle="1" w:styleId="FootnoteTextChar">
    <w:name w:val="Footnote Text Char"/>
    <w:basedOn w:val="DefaultParagraphFont"/>
    <w:link w:val="FootnoteText"/>
    <w:rsid w:val="00904A51"/>
    <w:rPr>
      <w:rFonts w:ascii="Times New Roman" w:eastAsia="Times New Roman" w:hAnsi="Times New Roman" w:cs="Times New Roman"/>
      <w:kern w:val="0"/>
      <w:sz w:val="20"/>
      <w:szCs w:val="20"/>
      <w:lang w:val="el-GR" w:eastAsia="el-GR"/>
      <w14:ligatures w14:val="none"/>
    </w:rPr>
  </w:style>
  <w:style w:type="character" w:styleId="FootnoteReference">
    <w:name w:val="footnote reference"/>
    <w:basedOn w:val="DefaultParagraphFont"/>
    <w:uiPriority w:val="99"/>
    <w:semiHidden/>
    <w:unhideWhenUsed/>
    <w:rsid w:val="00904A51"/>
    <w:rPr>
      <w:vertAlign w:val="superscript"/>
    </w:rPr>
  </w:style>
  <w:style w:type="character" w:styleId="Hyperlink">
    <w:name w:val="Hyperlink"/>
    <w:basedOn w:val="DefaultParagraphFont"/>
    <w:uiPriority w:val="99"/>
    <w:unhideWhenUsed/>
    <w:rsid w:val="00904A51"/>
    <w:rPr>
      <w:color w:val="467886" w:themeColor="hyperlink"/>
      <w:u w:val="single"/>
    </w:rPr>
  </w:style>
  <w:style w:type="paragraph" w:styleId="BodyTextIndent">
    <w:name w:val="Body Text Indent"/>
    <w:basedOn w:val="Normal"/>
    <w:link w:val="BodyTextIndentChar"/>
    <w:uiPriority w:val="99"/>
    <w:unhideWhenUsed/>
    <w:rsid w:val="00904A51"/>
    <w:pPr>
      <w:spacing w:after="120" w:line="240" w:lineRule="auto"/>
      <w:ind w:left="360"/>
    </w:pPr>
    <w:rPr>
      <w:rFonts w:eastAsiaTheme="minorEastAsia" w:cs="Times New Roman"/>
      <w:kern w:val="0"/>
      <w:sz w:val="24"/>
      <w:szCs w:val="24"/>
      <w:lang w:val="en-US" w:bidi="en-US"/>
      <w14:ligatures w14:val="none"/>
    </w:rPr>
  </w:style>
  <w:style w:type="character" w:customStyle="1" w:styleId="BodyTextIndentChar">
    <w:name w:val="Body Text Indent Char"/>
    <w:basedOn w:val="DefaultParagraphFont"/>
    <w:link w:val="BodyTextIndent"/>
    <w:uiPriority w:val="99"/>
    <w:rsid w:val="00904A51"/>
    <w:rPr>
      <w:rFonts w:eastAsiaTheme="minorEastAsia" w:cs="Times New Roman"/>
      <w:kern w:val="0"/>
      <w:lang w:bidi="en-US"/>
      <w14:ligatures w14:val="none"/>
    </w:rPr>
  </w:style>
  <w:style w:type="character" w:styleId="UnresolvedMention">
    <w:name w:val="Unresolved Mention"/>
    <w:basedOn w:val="DefaultParagraphFont"/>
    <w:uiPriority w:val="99"/>
    <w:semiHidden/>
    <w:unhideWhenUsed/>
    <w:rsid w:val="00D7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53191">
      <w:bodyDiv w:val="1"/>
      <w:marLeft w:val="0"/>
      <w:marRight w:val="0"/>
      <w:marTop w:val="0"/>
      <w:marBottom w:val="0"/>
      <w:divBdr>
        <w:top w:val="none" w:sz="0" w:space="0" w:color="auto"/>
        <w:left w:val="none" w:sz="0" w:space="0" w:color="auto"/>
        <w:bottom w:val="none" w:sz="0" w:space="0" w:color="auto"/>
        <w:right w:val="none" w:sz="0" w:space="0" w:color="auto"/>
      </w:divBdr>
    </w:div>
    <w:div w:id="170906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books.edu.gr/ebooks/v/html/8547/2228/Keimena-Neoellinikis-Logotechnias_A-Gymnasiou_html-empl/index03_04.html" TargetMode="External"/><Relationship Id="rId1" Type="http://schemas.openxmlformats.org/officeDocument/2006/relationships/hyperlink" Target="http://www.grigorisbooks.gr/product/1715/%CE%B1%CE%BE%CE%B9%CE%BF%CF%80%CE%BF%CE%B9%CF%8E%CE%BD%CF%84%CE%B1%CF%82-%CF%84%CE%BF%CE%BD-%CE%BA%CE%B1%CE%BB%CF%8D%CF%84%CE%B5%CF%81%CF%8C-%CE%BC%CE%BF%CF%85-%CE%B5%CE%B1%CF%85%CF%84%CF%8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FEA8-DC69-4386-AC1E-D836755F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6</Pages>
  <Words>2165</Words>
  <Characters>11691</Characters>
  <Application>Microsoft Office Word</Application>
  <DocSecurity>0</DocSecurity>
  <Lines>97</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Χαράλαμπος Δουλγέρης</dc:creator>
  <cp:keywords/>
  <dc:description/>
  <cp:lastModifiedBy>Melina Hatjigeorgiou</cp:lastModifiedBy>
  <cp:revision>230</cp:revision>
  <cp:lastPrinted>2026-03-09T11:02:00Z</cp:lastPrinted>
  <dcterms:created xsi:type="dcterms:W3CDTF">2025-06-14T06:06:00Z</dcterms:created>
  <dcterms:modified xsi:type="dcterms:W3CDTF">2026-03-09T11:06:00Z</dcterms:modified>
</cp:coreProperties>
</file>